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49B4D" w14:textId="5D2A7428" w:rsidR="005F2BCB" w:rsidRPr="00B46A05" w:rsidRDefault="005F2BCB" w:rsidP="00B46A05">
      <w:pPr>
        <w:spacing w:after="120" w:line="240" w:lineRule="auto"/>
        <w:jc w:val="left"/>
        <w:rPr>
          <w:b/>
          <w:bCs/>
          <w:sz w:val="28"/>
          <w:szCs w:val="30"/>
        </w:rPr>
      </w:pPr>
      <w:r w:rsidRPr="007155A0">
        <w:rPr>
          <w:b/>
          <w:bCs/>
          <w:sz w:val="28"/>
          <w:szCs w:val="30"/>
        </w:rPr>
        <w:t>BEKANNTMACHUNG</w:t>
      </w:r>
    </w:p>
    <w:p w14:paraId="62956C56" w14:textId="00B48DC2" w:rsidR="005F2BCB" w:rsidRPr="005F2BCB" w:rsidRDefault="005F2BCB" w:rsidP="00113E32">
      <w:pPr>
        <w:spacing w:after="60" w:line="240" w:lineRule="auto"/>
        <w:jc w:val="left"/>
        <w:rPr>
          <w:b/>
          <w:bCs/>
          <w:szCs w:val="24"/>
        </w:rPr>
      </w:pPr>
      <w:r w:rsidRPr="005F2BCB">
        <w:rPr>
          <w:b/>
          <w:bCs/>
          <w:szCs w:val="24"/>
        </w:rPr>
        <w:t>Vollzug des Baugesetzbuches (BauGB)</w:t>
      </w:r>
    </w:p>
    <w:p w14:paraId="6745C1AE" w14:textId="6A012693" w:rsidR="005D60D7" w:rsidRDefault="0055109A" w:rsidP="005F2BCB">
      <w:pPr>
        <w:spacing w:line="240" w:lineRule="auto"/>
        <w:jc w:val="left"/>
        <w:rPr>
          <w:b/>
          <w:bCs/>
        </w:rPr>
      </w:pPr>
      <w:r>
        <w:rPr>
          <w:b/>
          <w:bCs/>
        </w:rPr>
        <w:t xml:space="preserve">Änderung </w:t>
      </w:r>
      <w:r w:rsidR="00394A9C">
        <w:rPr>
          <w:b/>
          <w:bCs/>
        </w:rPr>
        <w:t>der</w:t>
      </w:r>
      <w:r>
        <w:rPr>
          <w:b/>
          <w:bCs/>
        </w:rPr>
        <w:t xml:space="preserve"> </w:t>
      </w:r>
      <w:r w:rsidR="00CF2390" w:rsidRPr="006F6581">
        <w:rPr>
          <w:b/>
          <w:bCs/>
        </w:rPr>
        <w:t>Bebauungspl</w:t>
      </w:r>
      <w:r>
        <w:rPr>
          <w:b/>
          <w:bCs/>
        </w:rPr>
        <w:t>äne</w:t>
      </w:r>
      <w:r w:rsidR="00167F35">
        <w:rPr>
          <w:b/>
          <w:bCs/>
        </w:rPr>
        <w:t xml:space="preserve"> </w:t>
      </w:r>
    </w:p>
    <w:p w14:paraId="3CC77DB5" w14:textId="1104A0FF" w:rsidR="00394A9C" w:rsidRPr="00113E32" w:rsidRDefault="0055109A" w:rsidP="00113E32">
      <w:pPr>
        <w:spacing w:after="60"/>
        <w:jc w:val="left"/>
        <w:rPr>
          <w:b/>
          <w:bCs/>
        </w:rPr>
      </w:pPr>
      <w:r>
        <w:rPr>
          <w:b/>
          <w:bCs/>
        </w:rPr>
        <w:t xml:space="preserve">Nr. 5 </w:t>
      </w:r>
      <w:r w:rsidR="000A1A25">
        <w:rPr>
          <w:b/>
          <w:bCs/>
        </w:rPr>
        <w:t>„</w:t>
      </w:r>
      <w:r>
        <w:rPr>
          <w:b/>
          <w:bCs/>
        </w:rPr>
        <w:t>Nord</w:t>
      </w:r>
      <w:r w:rsidR="000A1A25">
        <w:rPr>
          <w:b/>
          <w:bCs/>
        </w:rPr>
        <w:t>“</w:t>
      </w:r>
      <w:r>
        <w:rPr>
          <w:b/>
          <w:bCs/>
        </w:rPr>
        <w:t xml:space="preserve">, Nr. 6 </w:t>
      </w:r>
      <w:r w:rsidR="000A1A25">
        <w:rPr>
          <w:b/>
          <w:bCs/>
        </w:rPr>
        <w:t>„</w:t>
      </w:r>
      <w:r>
        <w:rPr>
          <w:b/>
          <w:bCs/>
        </w:rPr>
        <w:t xml:space="preserve">Nord </w:t>
      </w:r>
      <w:r w:rsidR="000A1A25">
        <w:rPr>
          <w:b/>
          <w:bCs/>
        </w:rPr>
        <w:t>–</w:t>
      </w:r>
      <w:r>
        <w:rPr>
          <w:b/>
          <w:bCs/>
        </w:rPr>
        <w:t xml:space="preserve"> Erweiterung</w:t>
      </w:r>
      <w:r w:rsidR="000A1A25">
        <w:rPr>
          <w:b/>
          <w:bCs/>
        </w:rPr>
        <w:t>“</w:t>
      </w:r>
      <w:r>
        <w:rPr>
          <w:b/>
          <w:bCs/>
        </w:rPr>
        <w:t>,</w:t>
      </w:r>
      <w:r w:rsidR="000A1A25">
        <w:rPr>
          <w:b/>
          <w:bCs/>
        </w:rPr>
        <w:t xml:space="preserve"> </w:t>
      </w:r>
      <w:r>
        <w:rPr>
          <w:b/>
          <w:bCs/>
        </w:rPr>
        <w:t xml:space="preserve">Nr. 12 </w:t>
      </w:r>
      <w:r w:rsidR="000A1A25">
        <w:rPr>
          <w:b/>
          <w:bCs/>
        </w:rPr>
        <w:t>„</w:t>
      </w:r>
      <w:r>
        <w:rPr>
          <w:b/>
          <w:bCs/>
        </w:rPr>
        <w:t>Nord II</w:t>
      </w:r>
      <w:r w:rsidR="000A1A25">
        <w:rPr>
          <w:b/>
          <w:bCs/>
        </w:rPr>
        <w:t>“</w:t>
      </w:r>
      <w:r>
        <w:rPr>
          <w:b/>
          <w:bCs/>
        </w:rPr>
        <w:t xml:space="preserve">, Nr. 22 </w:t>
      </w:r>
      <w:r w:rsidR="000A1A25">
        <w:rPr>
          <w:b/>
          <w:bCs/>
        </w:rPr>
        <w:t>„</w:t>
      </w:r>
      <w:r>
        <w:rPr>
          <w:b/>
          <w:bCs/>
        </w:rPr>
        <w:t>Nord III</w:t>
      </w:r>
      <w:r w:rsidR="000A1A25">
        <w:rPr>
          <w:b/>
          <w:bCs/>
        </w:rPr>
        <w:t>“</w:t>
      </w:r>
    </w:p>
    <w:p w14:paraId="21784446" w14:textId="3677CBB4" w:rsidR="00745040" w:rsidRDefault="000A1A25" w:rsidP="00745040">
      <w:pPr>
        <w:spacing w:line="240" w:lineRule="auto"/>
        <w:jc w:val="left"/>
        <w:rPr>
          <w:b/>
          <w:bCs/>
          <w:szCs w:val="24"/>
        </w:rPr>
      </w:pPr>
      <w:r>
        <w:rPr>
          <w:b/>
          <w:bCs/>
          <w:szCs w:val="24"/>
        </w:rPr>
        <w:t xml:space="preserve">Frühzeitige </w:t>
      </w:r>
      <w:r w:rsidR="009E682E">
        <w:rPr>
          <w:b/>
          <w:bCs/>
          <w:szCs w:val="24"/>
        </w:rPr>
        <w:t>Beteiligung der Öffentlichkeit</w:t>
      </w:r>
      <w:r w:rsidR="005A77F8">
        <w:rPr>
          <w:b/>
          <w:bCs/>
          <w:szCs w:val="24"/>
        </w:rPr>
        <w:t xml:space="preserve"> gemäß § 3 Abs. </w:t>
      </w:r>
      <w:r>
        <w:rPr>
          <w:b/>
          <w:bCs/>
          <w:szCs w:val="24"/>
        </w:rPr>
        <w:t>1</w:t>
      </w:r>
      <w:r w:rsidR="0001645A">
        <w:rPr>
          <w:b/>
          <w:bCs/>
          <w:szCs w:val="24"/>
        </w:rPr>
        <w:t xml:space="preserve"> BauGB</w:t>
      </w:r>
    </w:p>
    <w:p w14:paraId="1DE007E6" w14:textId="77777777" w:rsidR="00CF2390" w:rsidRDefault="00CF2390" w:rsidP="00CF2390">
      <w:pPr>
        <w:rPr>
          <w:bCs/>
        </w:rPr>
      </w:pPr>
    </w:p>
    <w:p w14:paraId="18A67C2F" w14:textId="45F6DC75" w:rsidR="00595924" w:rsidRDefault="00595924" w:rsidP="00CF2390">
      <w:pPr>
        <w:rPr>
          <w:bCs/>
        </w:rPr>
      </w:pPr>
      <w:r w:rsidRPr="007D4FC0">
        <w:t>Der Gemeinderat der Gemeinde</w:t>
      </w:r>
      <w:r>
        <w:t xml:space="preserve"> </w:t>
      </w:r>
      <w:r w:rsidRPr="007D4FC0">
        <w:t xml:space="preserve">Wettstetten hat in öffentlicher Sitzung am 25.07.2019 </w:t>
      </w:r>
      <w:proofErr w:type="spellStart"/>
      <w:r>
        <w:t>fdie</w:t>
      </w:r>
      <w:proofErr w:type="spellEnd"/>
      <w:r>
        <w:t xml:space="preserve"> Änderung der o.g. Bebauungspläne beschlossen.</w:t>
      </w:r>
    </w:p>
    <w:p w14:paraId="5594CAD3" w14:textId="1FC0C0D2" w:rsidR="000A1A25" w:rsidRDefault="000A1A25" w:rsidP="00B46A05">
      <w:pPr>
        <w:tabs>
          <w:tab w:val="left" w:pos="0"/>
          <w:tab w:val="left" w:pos="4253"/>
        </w:tabs>
        <w:spacing w:after="60"/>
        <w:ind w:right="-285"/>
        <w:rPr>
          <w:color w:val="000000" w:themeColor="text1"/>
        </w:rPr>
      </w:pPr>
      <w:r w:rsidRPr="007D4FC0">
        <w:t>Wesentliches Ziel der Änderung de</w:t>
      </w:r>
      <w:r>
        <w:t>r</w:t>
      </w:r>
      <w:r w:rsidRPr="007D4FC0">
        <w:t xml:space="preserve"> Bebauungspl</w:t>
      </w:r>
      <w:r>
        <w:t>äne</w:t>
      </w:r>
      <w:r w:rsidRPr="007D4FC0">
        <w:t xml:space="preserve"> ist </w:t>
      </w:r>
      <w:r>
        <w:t>die Anpassung und Aufrechterhaltung der städtebaulichen Ordnung mit dem Ziel der Nachverdichtung im Innenbereich, die Überarbeitung der Festsetzungen unter Berücksichtigung von Grundsatzentscheidungen des Gemeinderates sowie die Bereinigung von Überlagerungen der Geltungsbereiche zu benachbarten Bebauungsplänen.</w:t>
      </w:r>
    </w:p>
    <w:p w14:paraId="5B7F351D" w14:textId="4A7B8E93" w:rsidR="00113E32" w:rsidRDefault="000A1A25" w:rsidP="00B46A05">
      <w:pPr>
        <w:spacing w:after="120"/>
        <w:ind w:right="-285"/>
      </w:pPr>
      <w:r w:rsidRPr="00A45861">
        <w:t>Der</w:t>
      </w:r>
      <w:r w:rsidR="00831857">
        <w:t xml:space="preserve"> jeweilige</w:t>
      </w:r>
      <w:r w:rsidRPr="00A45861">
        <w:t xml:space="preserve"> räumliche Geltungsbereich der Bebauungsplanänderung</w:t>
      </w:r>
      <w:r w:rsidR="00831857">
        <w:t>en</w:t>
      </w:r>
      <w:r w:rsidRPr="00A45861">
        <w:t xml:space="preserve"> umfasst die Grundstücke</w:t>
      </w:r>
      <w:r>
        <w:t xml:space="preserve"> mit folgenden</w:t>
      </w:r>
      <w:r w:rsidRPr="00A45861">
        <w:t xml:space="preserve"> Flst.-Nrn.</w:t>
      </w:r>
      <w:r w:rsidR="00113E32">
        <w:t xml:space="preserve"> der Gemarkung Wettstetten</w:t>
      </w:r>
      <w:r w:rsidR="00B46A05">
        <w:t xml:space="preserve"> und </w:t>
      </w:r>
      <w:r w:rsidR="00B46A05" w:rsidRPr="00EC4735">
        <w:t xml:space="preserve">ergibt sich aus dem </w:t>
      </w:r>
      <w:r w:rsidR="00B46A05">
        <w:t xml:space="preserve">jeweiligen </w:t>
      </w:r>
      <w:r w:rsidR="00B46A05" w:rsidRPr="00EC4735">
        <w:t>Lageplan, der Bestandteil dieser Bekanntmachung ist.</w:t>
      </w:r>
    </w:p>
    <w:p w14:paraId="4DA7AEEE" w14:textId="5BC9DFA9" w:rsidR="00113E32" w:rsidRPr="004A1D69" w:rsidRDefault="00113E32" w:rsidP="004A1D69">
      <w:pPr>
        <w:spacing w:after="60"/>
        <w:jc w:val="left"/>
        <w:rPr>
          <w:b/>
          <w:bCs/>
        </w:rPr>
      </w:pPr>
      <w:r w:rsidRPr="004A1D69">
        <w:rPr>
          <w:b/>
          <w:bCs/>
        </w:rPr>
        <w:t>Nr. 5 „Nord“:</w:t>
      </w:r>
    </w:p>
    <w:p w14:paraId="6B4ACF35" w14:textId="7AAF0FD1" w:rsidR="00113E32" w:rsidRDefault="00113E32" w:rsidP="00113E32">
      <w:r>
        <w:t>139 (Teilfläche), 140, 140/2, 141, 142/1, 143/1, 143/2, 143/3, 143/4, 143/5, 143/6, 143/7, 143/8, 143/9, 143/10, 143/11, 143/12, 143/13,</w:t>
      </w:r>
      <w:r w:rsidRPr="00ED5AF8">
        <w:t xml:space="preserve"> </w:t>
      </w:r>
      <w:r>
        <w:t>143/14, 143/15, 143/16 143/17, 143/18, 143/19, 143/20, 143/22, 143/23, 143/24, 143/25, 143/26, 143/27, 143/28, 143/29, 143/30, 143/31, 143/32, 143/33, 143/34, 143/35, 143/36, 143/37, 143/38, 143/39, 143/40, 143/41, 143/42, 143/43, 143/44, 143/46, 143/47, 143/48, 143/49,</w:t>
      </w:r>
      <w:r w:rsidRPr="00ED5AF8">
        <w:t xml:space="preserve"> </w:t>
      </w:r>
      <w:r>
        <w:t>143/50, 143/51, 143/52, 143/53, 143/54, 143/55, 145/1, 145/2, 146, 147/1, 147/2, 147/3, 197/2, 197/3, 197/4, 197/6,197/7, 197/8, 197/9,197/10, 197/11, 197/13, 197/14, 197/15, 197/16, 197/17, 197/18, 197/19</w:t>
      </w:r>
    </w:p>
    <w:p w14:paraId="2B6BFF02" w14:textId="568F7CAB" w:rsidR="004A1D69" w:rsidRPr="00113E32" w:rsidRDefault="00B46A05" w:rsidP="00113E32">
      <w:pPr>
        <w:rPr>
          <w:bCs/>
        </w:rPr>
      </w:pPr>
      <w:r w:rsidRPr="00C116BC">
        <w:rPr>
          <w:b/>
          <w:bCs/>
          <w:noProof/>
        </w:rPr>
        <w:drawing>
          <wp:anchor distT="0" distB="0" distL="114300" distR="114300" simplePos="0" relativeHeight="251659264" behindDoc="1" locked="0" layoutInCell="1" allowOverlap="1" wp14:anchorId="0BE63FCB" wp14:editId="70BEBD9D">
            <wp:simplePos x="0" y="0"/>
            <wp:positionH relativeFrom="column">
              <wp:posOffset>567690</wp:posOffset>
            </wp:positionH>
            <wp:positionV relativeFrom="paragraph">
              <wp:posOffset>104140</wp:posOffset>
            </wp:positionV>
            <wp:extent cx="4970145" cy="4345305"/>
            <wp:effectExtent l="19050" t="19050" r="20955" b="17145"/>
            <wp:wrapTight wrapText="bothSides">
              <wp:wrapPolygon edited="0">
                <wp:start x="-83" y="-95"/>
                <wp:lineTo x="-83" y="21591"/>
                <wp:lineTo x="21608" y="21591"/>
                <wp:lineTo x="21608" y="-95"/>
                <wp:lineTo x="-83" y="-95"/>
              </wp:wrapPolygon>
            </wp:wrapTight>
            <wp:docPr id="13187042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704200" name=""/>
                    <pic:cNvPicPr/>
                  </pic:nvPicPr>
                  <pic:blipFill rotWithShape="1">
                    <a:blip r:embed="rId8">
                      <a:extLst>
                        <a:ext uri="{28A0092B-C50C-407E-A947-70E740481C1C}">
                          <a14:useLocalDpi xmlns:a14="http://schemas.microsoft.com/office/drawing/2010/main" val="0"/>
                        </a:ext>
                      </a:extLst>
                    </a:blip>
                    <a:srcRect b="8752"/>
                    <a:stretch>
                      <a:fillRect/>
                    </a:stretch>
                  </pic:blipFill>
                  <pic:spPr bwMode="auto">
                    <a:xfrm>
                      <a:off x="0" y="0"/>
                      <a:ext cx="4970145" cy="4345305"/>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370AA3" w14:textId="25D9D3FB" w:rsidR="004A1D69" w:rsidRDefault="004A1D69" w:rsidP="004A1D69">
      <w:pPr>
        <w:spacing w:line="240" w:lineRule="auto"/>
        <w:jc w:val="left"/>
        <w:rPr>
          <w:b/>
          <w:bCs/>
          <w:noProof/>
        </w:rPr>
      </w:pPr>
    </w:p>
    <w:p w14:paraId="76B93221" w14:textId="7E0E6BBE" w:rsidR="00113E32" w:rsidRDefault="00113E32" w:rsidP="004A1D69">
      <w:pPr>
        <w:spacing w:line="240" w:lineRule="auto"/>
        <w:jc w:val="left"/>
      </w:pPr>
    </w:p>
    <w:p w14:paraId="56595DB1" w14:textId="4996CAFD" w:rsidR="00113E32" w:rsidRDefault="00113E32">
      <w:pPr>
        <w:spacing w:line="240" w:lineRule="auto"/>
        <w:jc w:val="left"/>
      </w:pPr>
    </w:p>
    <w:p w14:paraId="7BBAA17E" w14:textId="758D45CE" w:rsidR="00113E32" w:rsidRDefault="00113E32">
      <w:pPr>
        <w:spacing w:line="240" w:lineRule="auto"/>
        <w:jc w:val="left"/>
      </w:pPr>
    </w:p>
    <w:p w14:paraId="3F9DC277" w14:textId="01A2E91A" w:rsidR="00113E32" w:rsidRDefault="00113E32">
      <w:pPr>
        <w:spacing w:line="240" w:lineRule="auto"/>
        <w:jc w:val="left"/>
      </w:pPr>
    </w:p>
    <w:p w14:paraId="2C438957" w14:textId="3545E922" w:rsidR="00113E32" w:rsidRDefault="00113E32">
      <w:pPr>
        <w:spacing w:line="240" w:lineRule="auto"/>
        <w:jc w:val="left"/>
      </w:pPr>
    </w:p>
    <w:p w14:paraId="1FEFC8C0" w14:textId="4FFB6450" w:rsidR="00113E32" w:rsidRDefault="00113E32">
      <w:pPr>
        <w:spacing w:line="240" w:lineRule="auto"/>
        <w:jc w:val="left"/>
      </w:pPr>
    </w:p>
    <w:p w14:paraId="7732EFC2" w14:textId="2D8F6CA4" w:rsidR="00113E32" w:rsidRDefault="00113E32">
      <w:pPr>
        <w:spacing w:line="240" w:lineRule="auto"/>
        <w:jc w:val="left"/>
      </w:pPr>
    </w:p>
    <w:p w14:paraId="3B526CF6" w14:textId="1CF75083" w:rsidR="00113E32" w:rsidRDefault="00113E32">
      <w:pPr>
        <w:spacing w:line="240" w:lineRule="auto"/>
        <w:jc w:val="left"/>
      </w:pPr>
    </w:p>
    <w:p w14:paraId="5C5425DC" w14:textId="74137629" w:rsidR="00113E32" w:rsidRDefault="00113E32">
      <w:pPr>
        <w:spacing w:line="240" w:lineRule="auto"/>
        <w:jc w:val="left"/>
      </w:pPr>
    </w:p>
    <w:p w14:paraId="0150B7D8" w14:textId="232D07A5" w:rsidR="00113E32" w:rsidRDefault="00113E32">
      <w:pPr>
        <w:spacing w:line="240" w:lineRule="auto"/>
        <w:jc w:val="left"/>
      </w:pPr>
    </w:p>
    <w:p w14:paraId="50779548" w14:textId="691BF32C" w:rsidR="00113E32" w:rsidRDefault="00113E32">
      <w:pPr>
        <w:spacing w:line="240" w:lineRule="auto"/>
        <w:jc w:val="left"/>
      </w:pPr>
    </w:p>
    <w:p w14:paraId="1682D08D" w14:textId="53CF072B" w:rsidR="00113E32" w:rsidRDefault="00113E32">
      <w:pPr>
        <w:spacing w:line="240" w:lineRule="auto"/>
        <w:jc w:val="left"/>
      </w:pPr>
    </w:p>
    <w:p w14:paraId="6F7652EF" w14:textId="77777777" w:rsidR="00113E32" w:rsidRDefault="00113E32">
      <w:pPr>
        <w:spacing w:line="240" w:lineRule="auto"/>
        <w:jc w:val="left"/>
      </w:pPr>
    </w:p>
    <w:p w14:paraId="45128661" w14:textId="77777777" w:rsidR="00113E32" w:rsidRDefault="00113E32">
      <w:pPr>
        <w:spacing w:line="240" w:lineRule="auto"/>
        <w:jc w:val="left"/>
      </w:pPr>
    </w:p>
    <w:p w14:paraId="673C5D4A" w14:textId="77777777" w:rsidR="00113E32" w:rsidRDefault="00113E32">
      <w:pPr>
        <w:spacing w:line="240" w:lineRule="auto"/>
        <w:jc w:val="left"/>
      </w:pPr>
    </w:p>
    <w:p w14:paraId="0523A1E1" w14:textId="77777777" w:rsidR="00113E32" w:rsidRDefault="00113E32">
      <w:pPr>
        <w:spacing w:line="240" w:lineRule="auto"/>
        <w:jc w:val="left"/>
      </w:pPr>
    </w:p>
    <w:p w14:paraId="550C1341" w14:textId="77777777" w:rsidR="00113E32" w:rsidRDefault="00113E32">
      <w:pPr>
        <w:spacing w:line="240" w:lineRule="auto"/>
        <w:jc w:val="left"/>
      </w:pPr>
    </w:p>
    <w:p w14:paraId="2C2D6392" w14:textId="77777777" w:rsidR="00113E32" w:rsidRDefault="00113E32">
      <w:pPr>
        <w:spacing w:line="240" w:lineRule="auto"/>
        <w:jc w:val="left"/>
      </w:pPr>
    </w:p>
    <w:p w14:paraId="2A5336BE" w14:textId="77777777" w:rsidR="00113E32" w:rsidRDefault="00113E32">
      <w:pPr>
        <w:spacing w:line="240" w:lineRule="auto"/>
        <w:jc w:val="left"/>
      </w:pPr>
    </w:p>
    <w:p w14:paraId="2CFBED4B" w14:textId="77777777" w:rsidR="00113E32" w:rsidRDefault="00113E32">
      <w:pPr>
        <w:spacing w:line="240" w:lineRule="auto"/>
        <w:jc w:val="left"/>
      </w:pPr>
    </w:p>
    <w:p w14:paraId="2737823B" w14:textId="77777777" w:rsidR="00113E32" w:rsidRDefault="00113E32">
      <w:pPr>
        <w:spacing w:line="240" w:lineRule="auto"/>
        <w:jc w:val="left"/>
      </w:pPr>
    </w:p>
    <w:p w14:paraId="6550229C" w14:textId="77777777" w:rsidR="00113E32" w:rsidRDefault="00113E32">
      <w:pPr>
        <w:spacing w:line="240" w:lineRule="auto"/>
        <w:jc w:val="left"/>
      </w:pPr>
    </w:p>
    <w:p w14:paraId="395DB7C6" w14:textId="77777777" w:rsidR="00595924" w:rsidRDefault="00595924">
      <w:pPr>
        <w:spacing w:line="240" w:lineRule="auto"/>
        <w:jc w:val="left"/>
      </w:pPr>
    </w:p>
    <w:p w14:paraId="0B5E0A83" w14:textId="77777777" w:rsidR="00595924" w:rsidRDefault="00595924">
      <w:pPr>
        <w:spacing w:line="240" w:lineRule="auto"/>
        <w:jc w:val="left"/>
      </w:pPr>
    </w:p>
    <w:p w14:paraId="129B793D" w14:textId="77777777" w:rsidR="00595924" w:rsidRDefault="00595924">
      <w:pPr>
        <w:spacing w:line="240" w:lineRule="auto"/>
        <w:jc w:val="left"/>
      </w:pPr>
    </w:p>
    <w:p w14:paraId="1408F6E2" w14:textId="1CEADFAA" w:rsidR="000A1A25" w:rsidRDefault="000A1A25" w:rsidP="004A1D69">
      <w:pPr>
        <w:spacing w:after="120"/>
        <w:jc w:val="left"/>
        <w:rPr>
          <w:b/>
          <w:bCs/>
        </w:rPr>
      </w:pPr>
      <w:r w:rsidRPr="004A1D69">
        <w:rPr>
          <w:b/>
          <w:bCs/>
        </w:rPr>
        <w:lastRenderedPageBreak/>
        <w:t>Nr. 6 „Nord – Erweiterung“</w:t>
      </w:r>
    </w:p>
    <w:p w14:paraId="6EC2C6A0" w14:textId="688C48FC" w:rsidR="004A1D69" w:rsidRDefault="004A1D69" w:rsidP="004A1D69">
      <w:pPr>
        <w:jc w:val="left"/>
        <w:rPr>
          <w:b/>
          <w:bCs/>
        </w:rPr>
      </w:pPr>
      <w:r>
        <w:t>202/1,</w:t>
      </w:r>
      <w:r w:rsidRPr="00A81F35">
        <w:t xml:space="preserve"> </w:t>
      </w:r>
      <w:r>
        <w:t>202/2, 202/3, 202/4, 202/6, 202/7, 202/8, 202/9, 203/1, 203/2, 268 (Teilfläche), 274, 274/1, 275, 275/1, 275/2, 275/3, 275/4, 275/5, 275/6, 275/7,</w:t>
      </w:r>
      <w:r w:rsidRPr="00BD1C2D">
        <w:t xml:space="preserve"> </w:t>
      </w:r>
      <w:r>
        <w:t>275/8, 275/9, 275/10, 275/11, 275/12, 276, 276/1, 276/2, 276/3, 276/4, 276/5, 276/6,</w:t>
      </w:r>
      <w:r w:rsidRPr="00BD1C2D">
        <w:t xml:space="preserve"> </w:t>
      </w:r>
      <w:r>
        <w:t>277, 279/4,</w:t>
      </w:r>
      <w:r w:rsidRPr="00BD1C2D">
        <w:t xml:space="preserve"> </w:t>
      </w:r>
      <w:r>
        <w:t>279/5, 278/1, 278/2, 278/3, 279, 279/1, 279/2, 279/3, 280, 280/1,</w:t>
      </w:r>
      <w:r w:rsidRPr="00BD1C2D">
        <w:t xml:space="preserve"> </w:t>
      </w:r>
      <w:r>
        <w:t>280/2</w:t>
      </w:r>
    </w:p>
    <w:p w14:paraId="21F2B9D6" w14:textId="07B1968F" w:rsidR="000A1A25" w:rsidRDefault="004A1D69">
      <w:pPr>
        <w:spacing w:line="240" w:lineRule="auto"/>
        <w:jc w:val="left"/>
        <w:rPr>
          <w:szCs w:val="24"/>
        </w:rPr>
      </w:pPr>
      <w:r>
        <w:rPr>
          <w:b/>
          <w:bCs/>
          <w:noProof/>
        </w:rPr>
        <w:drawing>
          <wp:anchor distT="0" distB="0" distL="114300" distR="114300" simplePos="0" relativeHeight="251661312" behindDoc="0" locked="0" layoutInCell="1" allowOverlap="1" wp14:anchorId="3834EC63" wp14:editId="0748479B">
            <wp:simplePos x="0" y="0"/>
            <wp:positionH relativeFrom="margin">
              <wp:posOffset>1200150</wp:posOffset>
            </wp:positionH>
            <wp:positionV relativeFrom="paragraph">
              <wp:posOffset>26670</wp:posOffset>
            </wp:positionV>
            <wp:extent cx="3533775" cy="3903980"/>
            <wp:effectExtent l="19050" t="19050" r="28575" b="20320"/>
            <wp:wrapThrough wrapText="bothSides">
              <wp:wrapPolygon edited="0">
                <wp:start x="-116" y="-105"/>
                <wp:lineTo x="-116" y="21607"/>
                <wp:lineTo x="21658" y="21607"/>
                <wp:lineTo x="21658" y="-105"/>
                <wp:lineTo x="-116" y="-105"/>
              </wp:wrapPolygon>
            </wp:wrapThrough>
            <wp:docPr id="905669126"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3775" cy="3903980"/>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p>
    <w:p w14:paraId="35938ACE" w14:textId="464CB466" w:rsidR="000A1A25" w:rsidRDefault="000A1A25">
      <w:pPr>
        <w:spacing w:line="240" w:lineRule="auto"/>
        <w:jc w:val="left"/>
        <w:rPr>
          <w:szCs w:val="24"/>
        </w:rPr>
      </w:pPr>
    </w:p>
    <w:p w14:paraId="6C14A4E1" w14:textId="77777777" w:rsidR="000A1A25" w:rsidRDefault="000A1A25">
      <w:pPr>
        <w:spacing w:line="240" w:lineRule="auto"/>
        <w:jc w:val="left"/>
        <w:rPr>
          <w:szCs w:val="24"/>
        </w:rPr>
      </w:pPr>
    </w:p>
    <w:p w14:paraId="5BB3DB4D" w14:textId="77777777" w:rsidR="000A1A25" w:rsidRDefault="000A1A25">
      <w:pPr>
        <w:spacing w:line="240" w:lineRule="auto"/>
        <w:jc w:val="left"/>
        <w:rPr>
          <w:szCs w:val="24"/>
        </w:rPr>
      </w:pPr>
    </w:p>
    <w:p w14:paraId="42D04282" w14:textId="77777777" w:rsidR="000A1A25" w:rsidRDefault="000A1A25">
      <w:pPr>
        <w:spacing w:line="240" w:lineRule="auto"/>
        <w:jc w:val="left"/>
        <w:rPr>
          <w:szCs w:val="24"/>
        </w:rPr>
      </w:pPr>
    </w:p>
    <w:p w14:paraId="33AD7340" w14:textId="77777777" w:rsidR="000A1A25" w:rsidRDefault="000A1A25">
      <w:pPr>
        <w:spacing w:line="240" w:lineRule="auto"/>
        <w:jc w:val="left"/>
        <w:rPr>
          <w:szCs w:val="24"/>
        </w:rPr>
      </w:pPr>
    </w:p>
    <w:p w14:paraId="328FB8FF" w14:textId="77777777" w:rsidR="000A1A25" w:rsidRDefault="000A1A25">
      <w:pPr>
        <w:spacing w:line="240" w:lineRule="auto"/>
        <w:jc w:val="left"/>
        <w:rPr>
          <w:szCs w:val="24"/>
        </w:rPr>
      </w:pPr>
    </w:p>
    <w:p w14:paraId="27061EA2" w14:textId="77777777" w:rsidR="000A1A25" w:rsidRDefault="000A1A25">
      <w:pPr>
        <w:spacing w:line="240" w:lineRule="auto"/>
        <w:jc w:val="left"/>
        <w:rPr>
          <w:szCs w:val="24"/>
        </w:rPr>
      </w:pPr>
    </w:p>
    <w:p w14:paraId="7FB73B40" w14:textId="77777777" w:rsidR="000A1A25" w:rsidRDefault="000A1A25">
      <w:pPr>
        <w:spacing w:line="240" w:lineRule="auto"/>
        <w:jc w:val="left"/>
        <w:rPr>
          <w:szCs w:val="24"/>
        </w:rPr>
      </w:pPr>
    </w:p>
    <w:p w14:paraId="60939197" w14:textId="77777777" w:rsidR="000A1A25" w:rsidRDefault="000A1A25">
      <w:pPr>
        <w:spacing w:line="240" w:lineRule="auto"/>
        <w:jc w:val="left"/>
        <w:rPr>
          <w:szCs w:val="24"/>
        </w:rPr>
      </w:pPr>
    </w:p>
    <w:p w14:paraId="33B6DF4E" w14:textId="77777777" w:rsidR="000A1A25" w:rsidRDefault="000A1A25">
      <w:pPr>
        <w:spacing w:line="240" w:lineRule="auto"/>
        <w:jc w:val="left"/>
        <w:rPr>
          <w:szCs w:val="24"/>
        </w:rPr>
      </w:pPr>
    </w:p>
    <w:p w14:paraId="1621E3FB" w14:textId="77777777" w:rsidR="000A1A25" w:rsidRDefault="000A1A25">
      <w:pPr>
        <w:spacing w:line="240" w:lineRule="auto"/>
        <w:jc w:val="left"/>
        <w:rPr>
          <w:szCs w:val="24"/>
        </w:rPr>
      </w:pPr>
    </w:p>
    <w:p w14:paraId="35575D63" w14:textId="77777777" w:rsidR="000A1A25" w:rsidRDefault="000A1A25">
      <w:pPr>
        <w:spacing w:line="240" w:lineRule="auto"/>
        <w:jc w:val="left"/>
        <w:rPr>
          <w:szCs w:val="24"/>
        </w:rPr>
      </w:pPr>
    </w:p>
    <w:p w14:paraId="54C2E504" w14:textId="77777777" w:rsidR="000A1A25" w:rsidRDefault="000A1A25">
      <w:pPr>
        <w:spacing w:line="240" w:lineRule="auto"/>
        <w:jc w:val="left"/>
        <w:rPr>
          <w:szCs w:val="24"/>
        </w:rPr>
      </w:pPr>
    </w:p>
    <w:p w14:paraId="39A7DCF8" w14:textId="77777777" w:rsidR="000A1A25" w:rsidRDefault="000A1A25">
      <w:pPr>
        <w:spacing w:line="240" w:lineRule="auto"/>
        <w:jc w:val="left"/>
        <w:rPr>
          <w:szCs w:val="24"/>
        </w:rPr>
      </w:pPr>
    </w:p>
    <w:p w14:paraId="3F4A7265" w14:textId="77777777" w:rsidR="000A1A25" w:rsidRDefault="000A1A25">
      <w:pPr>
        <w:spacing w:line="240" w:lineRule="auto"/>
        <w:jc w:val="left"/>
        <w:rPr>
          <w:szCs w:val="24"/>
        </w:rPr>
      </w:pPr>
    </w:p>
    <w:p w14:paraId="4DF2E7E0" w14:textId="77777777" w:rsidR="000A1A25" w:rsidRDefault="000A1A25">
      <w:pPr>
        <w:spacing w:line="240" w:lineRule="auto"/>
        <w:jc w:val="left"/>
        <w:rPr>
          <w:szCs w:val="24"/>
        </w:rPr>
      </w:pPr>
    </w:p>
    <w:p w14:paraId="41527F6D" w14:textId="77777777" w:rsidR="000A1A25" w:rsidRDefault="000A1A25">
      <w:pPr>
        <w:spacing w:line="240" w:lineRule="auto"/>
        <w:jc w:val="left"/>
        <w:rPr>
          <w:szCs w:val="24"/>
        </w:rPr>
      </w:pPr>
    </w:p>
    <w:p w14:paraId="3D3758FB" w14:textId="77777777" w:rsidR="000A1A25" w:rsidRDefault="000A1A25">
      <w:pPr>
        <w:spacing w:line="240" w:lineRule="auto"/>
        <w:jc w:val="left"/>
        <w:rPr>
          <w:szCs w:val="24"/>
        </w:rPr>
      </w:pPr>
    </w:p>
    <w:p w14:paraId="0BCCE9A2" w14:textId="77777777" w:rsidR="000A1A25" w:rsidRDefault="000A1A25">
      <w:pPr>
        <w:spacing w:line="240" w:lineRule="auto"/>
        <w:jc w:val="left"/>
        <w:rPr>
          <w:szCs w:val="24"/>
        </w:rPr>
      </w:pPr>
    </w:p>
    <w:p w14:paraId="5ABC8675" w14:textId="77777777" w:rsidR="000A1A25" w:rsidRDefault="000A1A25">
      <w:pPr>
        <w:spacing w:line="240" w:lineRule="auto"/>
        <w:jc w:val="left"/>
        <w:rPr>
          <w:szCs w:val="24"/>
        </w:rPr>
      </w:pPr>
    </w:p>
    <w:p w14:paraId="6165F1D3" w14:textId="77777777" w:rsidR="000A1A25" w:rsidRDefault="000A1A25">
      <w:pPr>
        <w:spacing w:line="240" w:lineRule="auto"/>
        <w:jc w:val="left"/>
        <w:rPr>
          <w:szCs w:val="24"/>
        </w:rPr>
      </w:pPr>
    </w:p>
    <w:p w14:paraId="224A5F34" w14:textId="77777777" w:rsidR="000A1A25" w:rsidRDefault="000A1A25">
      <w:pPr>
        <w:spacing w:line="240" w:lineRule="auto"/>
        <w:jc w:val="left"/>
        <w:rPr>
          <w:szCs w:val="24"/>
        </w:rPr>
      </w:pPr>
    </w:p>
    <w:p w14:paraId="6D536BB2" w14:textId="77777777" w:rsidR="00113E32" w:rsidRDefault="00113E32">
      <w:pPr>
        <w:spacing w:line="240" w:lineRule="auto"/>
        <w:jc w:val="left"/>
        <w:rPr>
          <w:szCs w:val="24"/>
        </w:rPr>
      </w:pPr>
    </w:p>
    <w:p w14:paraId="25C1FDFA" w14:textId="77777777" w:rsidR="00113E32" w:rsidRPr="000A1A25" w:rsidRDefault="00113E32" w:rsidP="004A1D69">
      <w:pPr>
        <w:jc w:val="left"/>
      </w:pPr>
    </w:p>
    <w:p w14:paraId="36F3FAAB" w14:textId="3CDD9BDE" w:rsidR="000A1A25" w:rsidRPr="004A1D69" w:rsidRDefault="000A1A25" w:rsidP="004A1D69">
      <w:pPr>
        <w:spacing w:after="120"/>
        <w:jc w:val="left"/>
        <w:rPr>
          <w:b/>
          <w:bCs/>
        </w:rPr>
      </w:pPr>
      <w:r w:rsidRPr="004A1D69">
        <w:rPr>
          <w:b/>
          <w:bCs/>
        </w:rPr>
        <w:t>Nr. 12 „Nord II“</w:t>
      </w:r>
    </w:p>
    <w:p w14:paraId="3F021179" w14:textId="6635AFDB" w:rsidR="00113E32" w:rsidRDefault="004A1D69" w:rsidP="00831857">
      <w:pPr>
        <w:spacing w:after="120"/>
      </w:pPr>
      <w:r>
        <w:t xml:space="preserve">154/24, 154/23, 154/9, 154/25, 154, 163/1, 154/7, 154/20, 154/6, 154/21, 154/5, 154/4, 154/22, 154/16, 154/14, 154/11, 154/10, 154/2, 154/17, 195/4, 195/5, 195/7, 154/12, 154/13, 154/18, 154/19 und Teilflächen der </w:t>
      </w:r>
      <w:proofErr w:type="spellStart"/>
      <w:r>
        <w:t>Fl</w:t>
      </w:r>
      <w:proofErr w:type="spellEnd"/>
      <w:r>
        <w:t>-St. 139, 154/15,</w:t>
      </w:r>
      <w:r w:rsidRPr="002A68D5">
        <w:t xml:space="preserve"> </w:t>
      </w:r>
      <w:r>
        <w:t>143/45, 197/15, 155/1</w:t>
      </w:r>
    </w:p>
    <w:p w14:paraId="462EB9AD" w14:textId="75B029DB" w:rsidR="00113E32" w:rsidRDefault="00113E32" w:rsidP="004A1D69">
      <w:pPr>
        <w:jc w:val="center"/>
      </w:pPr>
      <w:r>
        <w:rPr>
          <w:b/>
          <w:bCs/>
          <w:noProof/>
        </w:rPr>
        <w:drawing>
          <wp:inline distT="0" distB="0" distL="0" distR="0" wp14:anchorId="3D497060" wp14:editId="34D1F4FC">
            <wp:extent cx="5533407" cy="3075940"/>
            <wp:effectExtent l="19050" t="19050" r="10160" b="10160"/>
            <wp:docPr id="45118662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186627" name="Grafik 451186627"/>
                    <pic:cNvPicPr/>
                  </pic:nvPicPr>
                  <pic:blipFill rotWithShape="1">
                    <a:blip r:embed="rId10" cstate="print">
                      <a:extLst>
                        <a:ext uri="{28A0092B-C50C-407E-A947-70E740481C1C}">
                          <a14:useLocalDpi xmlns:a14="http://schemas.microsoft.com/office/drawing/2010/main" val="0"/>
                        </a:ext>
                      </a:extLst>
                    </a:blip>
                    <a:srcRect l="5935" r="3331" b="25513"/>
                    <a:stretch>
                      <a:fillRect/>
                    </a:stretch>
                  </pic:blipFill>
                  <pic:spPr bwMode="auto">
                    <a:xfrm>
                      <a:off x="0" y="0"/>
                      <a:ext cx="5537422" cy="3078172"/>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8E43F4C" w14:textId="6DCC37F8" w:rsidR="000A1A25" w:rsidRPr="004A1D69" w:rsidRDefault="000A1A25" w:rsidP="004A1D69">
      <w:pPr>
        <w:spacing w:after="120"/>
        <w:jc w:val="left"/>
        <w:rPr>
          <w:b/>
          <w:bCs/>
        </w:rPr>
      </w:pPr>
      <w:r w:rsidRPr="004A1D69">
        <w:rPr>
          <w:b/>
          <w:bCs/>
        </w:rPr>
        <w:lastRenderedPageBreak/>
        <w:t>Nr. 22 „Nord III“</w:t>
      </w:r>
    </w:p>
    <w:p w14:paraId="16E6F3B2" w14:textId="6B5F5847" w:rsidR="004A1D69" w:rsidRDefault="004A1D69" w:rsidP="00113E32">
      <w:r>
        <w:t xml:space="preserve">154/1, 155, 155/2, 155/4, 155/5, 155/6, 155/7, 156/2, 156/4, 156/5, 156/6, 156/7, 156/8 und 195/6 und Teilflächen der </w:t>
      </w:r>
      <w:proofErr w:type="spellStart"/>
      <w:r>
        <w:t>Fl.St</w:t>
      </w:r>
      <w:proofErr w:type="spellEnd"/>
      <w:r>
        <w:t>. 156/1, 156/3, 163 und 155/1</w:t>
      </w:r>
    </w:p>
    <w:p w14:paraId="4D3CE97D" w14:textId="77777777" w:rsidR="00831857" w:rsidRDefault="00831857" w:rsidP="00113E32">
      <w:pPr>
        <w:rPr>
          <w:b/>
          <w:bCs/>
          <w:noProof/>
        </w:rPr>
      </w:pPr>
    </w:p>
    <w:p w14:paraId="216D756B" w14:textId="4F5F5C31" w:rsidR="000A1A25" w:rsidRDefault="00113E32" w:rsidP="00113E32">
      <w:pPr>
        <w:rPr>
          <w:bCs/>
        </w:rPr>
      </w:pPr>
      <w:r>
        <w:rPr>
          <w:b/>
          <w:bCs/>
          <w:noProof/>
        </w:rPr>
        <w:drawing>
          <wp:inline distT="0" distB="0" distL="0" distR="0" wp14:anchorId="11281EDC" wp14:editId="37660D9D">
            <wp:extent cx="5759450" cy="6305550"/>
            <wp:effectExtent l="19050" t="19050" r="12700" b="19050"/>
            <wp:docPr id="88716304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63047" name="Grafik 887163047"/>
                    <pic:cNvPicPr/>
                  </pic:nvPicPr>
                  <pic:blipFill rotWithShape="1">
                    <a:blip r:embed="rId11" cstate="print">
                      <a:extLst>
                        <a:ext uri="{28A0092B-C50C-407E-A947-70E740481C1C}">
                          <a14:useLocalDpi xmlns:a14="http://schemas.microsoft.com/office/drawing/2010/main" val="0"/>
                        </a:ext>
                      </a:extLst>
                    </a:blip>
                    <a:srcRect t="11173" b="12563"/>
                    <a:stretch>
                      <a:fillRect/>
                    </a:stretch>
                  </pic:blipFill>
                  <pic:spPr bwMode="auto">
                    <a:xfrm>
                      <a:off x="0" y="0"/>
                      <a:ext cx="5760085" cy="6306245"/>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11A821C" w14:textId="77777777" w:rsidR="00831857" w:rsidRDefault="00831857" w:rsidP="00113E32">
      <w:pPr>
        <w:rPr>
          <w:bCs/>
        </w:rPr>
      </w:pPr>
    </w:p>
    <w:p w14:paraId="196FCDE1" w14:textId="4E7A859B" w:rsidR="00B46A05" w:rsidRPr="00A45861" w:rsidRDefault="00B46A05" w:rsidP="00B46A05">
      <w:pPr>
        <w:tabs>
          <w:tab w:val="left" w:pos="0"/>
          <w:tab w:val="left" w:pos="4253"/>
        </w:tabs>
        <w:spacing w:after="240"/>
        <w:rPr>
          <w:color w:val="000000" w:themeColor="text1"/>
        </w:rPr>
      </w:pPr>
      <w:r w:rsidRPr="00A45861">
        <w:rPr>
          <w:color w:val="000000" w:themeColor="text1"/>
        </w:rPr>
        <w:t xml:space="preserve">Weiterhin hat der </w:t>
      </w:r>
      <w:r w:rsidRPr="00A45861">
        <w:t>Gemeinderat</w:t>
      </w:r>
      <w:r w:rsidRPr="00A45861">
        <w:rPr>
          <w:color w:val="000000" w:themeColor="text1"/>
        </w:rPr>
        <w:t xml:space="preserve"> in öffentlicher Sitzung am </w:t>
      </w:r>
      <w:r>
        <w:rPr>
          <w:color w:val="000000" w:themeColor="text1"/>
        </w:rPr>
        <w:t>29.10.2026</w:t>
      </w:r>
      <w:r w:rsidRPr="00A45861">
        <w:rPr>
          <w:color w:val="000000" w:themeColor="text1"/>
        </w:rPr>
        <w:t xml:space="preserve"> beschlossen, die frühzeitige Beteiligung der Öffentlichkeit gemäß § 3 Abs. 1 BauGB sowie die frühzeitige Beteiligung der Nachbargemeinden, Behörden und sonstigen Träger öffentlicher Belange gemäß § 2 Abs. 2 BauGB und § 4 Abs. 1 BauGB zu</w:t>
      </w:r>
      <w:r>
        <w:rPr>
          <w:color w:val="000000" w:themeColor="text1"/>
        </w:rPr>
        <w:t xml:space="preserve"> den</w:t>
      </w:r>
      <w:r w:rsidRPr="00A45861">
        <w:rPr>
          <w:color w:val="000000" w:themeColor="text1"/>
        </w:rPr>
        <w:t xml:space="preserve"> Vorentw</w:t>
      </w:r>
      <w:r>
        <w:rPr>
          <w:color w:val="000000" w:themeColor="text1"/>
        </w:rPr>
        <w:t>ürfen</w:t>
      </w:r>
      <w:r w:rsidRPr="00A45861">
        <w:rPr>
          <w:color w:val="000000" w:themeColor="text1"/>
        </w:rPr>
        <w:t xml:space="preserve"> de</w:t>
      </w:r>
      <w:r>
        <w:rPr>
          <w:color w:val="000000" w:themeColor="text1"/>
        </w:rPr>
        <w:t>r</w:t>
      </w:r>
      <w:r w:rsidRPr="00A45861">
        <w:rPr>
          <w:color w:val="000000" w:themeColor="text1"/>
        </w:rPr>
        <w:t xml:space="preserve"> Bauleitpl</w:t>
      </w:r>
      <w:r>
        <w:rPr>
          <w:color w:val="000000" w:themeColor="text1"/>
        </w:rPr>
        <w:t>ä</w:t>
      </w:r>
      <w:r w:rsidRPr="00A45861">
        <w:rPr>
          <w:color w:val="000000" w:themeColor="text1"/>
        </w:rPr>
        <w:t>n</w:t>
      </w:r>
      <w:r>
        <w:rPr>
          <w:color w:val="000000" w:themeColor="text1"/>
        </w:rPr>
        <w:t>e</w:t>
      </w:r>
      <w:r w:rsidRPr="00A45861">
        <w:rPr>
          <w:color w:val="000000" w:themeColor="text1"/>
        </w:rPr>
        <w:t xml:space="preserve"> in der Fassung vom </w:t>
      </w:r>
      <w:r>
        <w:rPr>
          <w:color w:val="000000" w:themeColor="text1"/>
        </w:rPr>
        <w:t>29.10.2026</w:t>
      </w:r>
      <w:r w:rsidRPr="00A45861">
        <w:rPr>
          <w:color w:val="000000" w:themeColor="text1"/>
        </w:rPr>
        <w:t xml:space="preserve"> durchzuführen. </w:t>
      </w:r>
    </w:p>
    <w:p w14:paraId="7139F0F3" w14:textId="6C8F1486" w:rsidR="00B46A05" w:rsidRPr="005F2BCB" w:rsidRDefault="00B46A05" w:rsidP="00B46A05">
      <w:pPr>
        <w:spacing w:after="240" w:line="240" w:lineRule="auto"/>
        <w:rPr>
          <w:szCs w:val="24"/>
        </w:rPr>
      </w:pPr>
      <w:r>
        <w:rPr>
          <w:szCs w:val="24"/>
        </w:rPr>
        <w:t>Die Vorentwürfe der Bauleitpläne</w:t>
      </w:r>
      <w:r w:rsidRPr="00A45861">
        <w:rPr>
          <w:szCs w:val="24"/>
        </w:rPr>
        <w:t xml:space="preserve"> in der Fassung vom </w:t>
      </w:r>
      <w:r>
        <w:rPr>
          <w:szCs w:val="24"/>
        </w:rPr>
        <w:t>29.10.2026</w:t>
      </w:r>
      <w:r w:rsidRPr="00A45861">
        <w:rPr>
          <w:color w:val="FF0000"/>
        </w:rPr>
        <w:t xml:space="preserve"> </w:t>
      </w:r>
      <w:r>
        <w:t>sind</w:t>
      </w:r>
      <w:r w:rsidRPr="00A45861">
        <w:rPr>
          <w:szCs w:val="24"/>
        </w:rPr>
        <w:t xml:space="preserve"> einschließlich der Begründung</w:t>
      </w:r>
      <w:r>
        <w:rPr>
          <w:szCs w:val="24"/>
        </w:rPr>
        <w:t>en</w:t>
      </w:r>
      <w:r w:rsidRPr="00A45861">
        <w:rPr>
          <w:szCs w:val="24"/>
        </w:rPr>
        <w:t xml:space="preserve"> mit Umweltbericht in der Zeit</w:t>
      </w:r>
      <w:r w:rsidRPr="005F2BCB">
        <w:rPr>
          <w:szCs w:val="24"/>
        </w:rPr>
        <w:t xml:space="preserve"> vom</w:t>
      </w:r>
    </w:p>
    <w:p w14:paraId="56DD8DAA" w14:textId="7CA66BFA" w:rsidR="00B46A05" w:rsidRPr="003126D4" w:rsidRDefault="00B46A05" w:rsidP="00B46A05">
      <w:pPr>
        <w:spacing w:after="240" w:line="240" w:lineRule="auto"/>
        <w:jc w:val="center"/>
        <w:rPr>
          <w:b/>
          <w:bCs/>
          <w:sz w:val="24"/>
          <w:szCs w:val="24"/>
          <w:u w:val="single"/>
        </w:rPr>
      </w:pPr>
      <w:bookmarkStart w:id="0" w:name="OLE_LINK1"/>
      <w:bookmarkStart w:id="1" w:name="_Hlk170337069"/>
      <w:r>
        <w:rPr>
          <w:b/>
          <w:bCs/>
          <w:sz w:val="24"/>
          <w:szCs w:val="24"/>
          <w:highlight w:val="yellow"/>
          <w:u w:val="single"/>
        </w:rPr>
        <w:t>04.11.2026</w:t>
      </w:r>
      <w:r w:rsidRPr="00A45861">
        <w:rPr>
          <w:b/>
          <w:bCs/>
          <w:sz w:val="24"/>
          <w:szCs w:val="24"/>
          <w:highlight w:val="yellow"/>
          <w:u w:val="single"/>
        </w:rPr>
        <w:t xml:space="preserve"> bis einschließlich </w:t>
      </w:r>
      <w:bookmarkEnd w:id="0"/>
      <w:r>
        <w:rPr>
          <w:b/>
          <w:bCs/>
          <w:sz w:val="24"/>
          <w:szCs w:val="24"/>
          <w:highlight w:val="yellow"/>
          <w:u w:val="single"/>
        </w:rPr>
        <w:t>04.12.2026</w:t>
      </w:r>
    </w:p>
    <w:bookmarkEnd w:id="1"/>
    <w:p w14:paraId="0C90A879" w14:textId="4C37D38A" w:rsidR="00B46A05" w:rsidRPr="003126D4" w:rsidRDefault="00B46A05" w:rsidP="00B46A05">
      <w:pPr>
        <w:spacing w:after="240" w:line="240" w:lineRule="auto"/>
        <w:rPr>
          <w:rFonts w:cs="Arial"/>
        </w:rPr>
      </w:pPr>
      <w:r>
        <w:rPr>
          <w:rFonts w:cs="Arial"/>
        </w:rPr>
        <w:lastRenderedPageBreak/>
        <w:t>o</w:t>
      </w:r>
      <w:r w:rsidRPr="003126D4">
        <w:rPr>
          <w:rFonts w:cs="Arial"/>
        </w:rPr>
        <w:t xml:space="preserve">nline über die </w:t>
      </w:r>
      <w:r w:rsidRPr="00130E0E">
        <w:rPr>
          <w:rFonts w:cs="Arial"/>
        </w:rPr>
        <w:t>Internetseite der Gemeinde Wettstetten „www.wettstetten.de“ unter</w:t>
      </w:r>
      <w:r w:rsidRPr="003126D4">
        <w:rPr>
          <w:rFonts w:cs="Arial"/>
        </w:rPr>
        <w:t xml:space="preserve"> der Rubrik </w:t>
      </w:r>
      <w:r w:rsidRPr="003126D4">
        <w:rPr>
          <w:rFonts w:cs="Arial"/>
          <w:highlight w:val="yellow"/>
        </w:rPr>
        <w:t>„</w:t>
      </w:r>
      <w:r>
        <w:rPr>
          <w:rFonts w:cs="Arial"/>
          <w:highlight w:val="yellow"/>
        </w:rPr>
        <w:t xml:space="preserve">Aktuelles // frühzeitige Beteiligung </w:t>
      </w:r>
      <w:r>
        <w:rPr>
          <w:rFonts w:cs="Arial"/>
          <w:highlight w:val="yellow"/>
        </w:rPr>
        <w:t>B</w:t>
      </w:r>
      <w:r w:rsidR="00595924">
        <w:rPr>
          <w:rFonts w:cs="Arial"/>
          <w:highlight w:val="yellow"/>
        </w:rPr>
        <w:t>ebauungspläne</w:t>
      </w:r>
      <w:r>
        <w:rPr>
          <w:rFonts w:cs="Arial"/>
          <w:highlight w:val="yellow"/>
        </w:rPr>
        <w:t xml:space="preserve"> Nord</w:t>
      </w:r>
      <w:r w:rsidR="00595924">
        <w:rPr>
          <w:rFonts w:cs="Arial"/>
          <w:highlight w:val="yellow"/>
        </w:rPr>
        <w:t xml:space="preserve"> //</w:t>
      </w:r>
      <w:r>
        <w:rPr>
          <w:rFonts w:cs="Arial"/>
          <w:highlight w:val="yellow"/>
        </w:rPr>
        <w:t>, Nord – Erweiterung, Nord II, Nord III</w:t>
      </w:r>
      <w:r w:rsidRPr="003126D4">
        <w:rPr>
          <w:rFonts w:cs="Arial"/>
          <w:highlight w:val="yellow"/>
        </w:rPr>
        <w:t>“</w:t>
      </w:r>
      <w:r w:rsidRPr="003126D4">
        <w:rPr>
          <w:rFonts w:cs="Arial"/>
        </w:rPr>
        <w:t xml:space="preserve"> </w:t>
      </w:r>
      <w:r>
        <w:rPr>
          <w:rFonts w:cs="Arial"/>
        </w:rPr>
        <w:t>b</w:t>
      </w:r>
      <w:r w:rsidRPr="003126D4">
        <w:rPr>
          <w:rFonts w:cs="Arial"/>
        </w:rPr>
        <w:t xml:space="preserve">zw. </w:t>
      </w:r>
      <w:r>
        <w:rPr>
          <w:rFonts w:cs="Arial"/>
        </w:rPr>
        <w:t xml:space="preserve">folgenden </w:t>
      </w:r>
      <w:r w:rsidRPr="003126D4">
        <w:rPr>
          <w:rFonts w:cs="Arial"/>
        </w:rPr>
        <w:t>Direktlink</w:t>
      </w:r>
    </w:p>
    <w:p w14:paraId="249BEB26" w14:textId="4FDE619B" w:rsidR="00B46A05" w:rsidRPr="003126D4" w:rsidRDefault="00B46A05" w:rsidP="00B46A05">
      <w:pPr>
        <w:spacing w:after="240" w:line="240" w:lineRule="auto"/>
        <w:rPr>
          <w:rFonts w:cs="Arial"/>
        </w:rPr>
      </w:pPr>
      <w:r w:rsidRPr="003126D4">
        <w:rPr>
          <w:rFonts w:cs="Arial"/>
        </w:rPr>
        <w:t>URL:</w:t>
      </w:r>
      <w:r w:rsidR="00477CBA" w:rsidRPr="003126D4">
        <w:rPr>
          <w:rFonts w:cs="Arial"/>
        </w:rPr>
        <w:t xml:space="preserve"> </w:t>
      </w:r>
      <w:hyperlink r:id="rId12" w:history="1">
        <w:r w:rsidR="00595924" w:rsidRPr="00652111">
          <w:rPr>
            <w:rStyle w:val="Hyperlink"/>
            <w:rFonts w:cs="Arial"/>
            <w:highlight w:val="yellow"/>
          </w:rPr>
          <w:t>https://www.wettstetten.de/buergerinformationen/bekanntmachungen/B</w:t>
        </w:r>
        <w:r w:rsidR="00595924" w:rsidRPr="00652111">
          <w:rPr>
            <w:rStyle w:val="Hyperlink"/>
            <w:rFonts w:cs="Arial"/>
            <w:highlight w:val="yellow"/>
          </w:rPr>
          <w:t>ebauungspläne Nord</w:t>
        </w:r>
      </w:hyperlink>
    </w:p>
    <w:p w14:paraId="0C98C555" w14:textId="77777777" w:rsidR="00B46A05" w:rsidRDefault="00B46A05" w:rsidP="00B46A05">
      <w:pPr>
        <w:spacing w:after="240" w:line="240" w:lineRule="auto"/>
        <w:rPr>
          <w:rFonts w:cs="Arial"/>
          <w:color w:val="000000" w:themeColor="text1"/>
        </w:rPr>
      </w:pPr>
      <w:r w:rsidRPr="003126D4">
        <w:rPr>
          <w:rFonts w:cs="Arial"/>
        </w:rPr>
        <w:t xml:space="preserve">öffentlich abrufbar. </w:t>
      </w:r>
      <w:r w:rsidRPr="005B2853">
        <w:rPr>
          <w:rFonts w:cs="Arial"/>
          <w:color w:val="000000" w:themeColor="text1"/>
        </w:rPr>
        <w:t>Als alternative Zugangsmöglichkeit im Sinne des § 3 Abs. 2 Satz 4 Nr. 4 BauGB liegen die o.g. Unterlagen zusätzlich</w:t>
      </w:r>
      <w:r>
        <w:rPr>
          <w:rFonts w:cs="Arial"/>
          <w:color w:val="000000" w:themeColor="text1"/>
        </w:rPr>
        <w:t xml:space="preserve"> </w:t>
      </w:r>
      <w:r w:rsidRPr="005B2853">
        <w:rPr>
          <w:rFonts w:cs="Arial"/>
          <w:color w:val="000000" w:themeColor="text1"/>
        </w:rPr>
        <w:t>im Rathaus</w:t>
      </w:r>
      <w:r>
        <w:rPr>
          <w:rFonts w:cs="Arial"/>
          <w:color w:val="000000" w:themeColor="text1"/>
        </w:rPr>
        <w:t xml:space="preserve"> (Kirchplatz 10, 85139 Wettstetten, Raumnummer </w:t>
      </w:r>
      <w:r w:rsidRPr="00477CBA">
        <w:rPr>
          <w:rFonts w:cs="Arial"/>
          <w:color w:val="000000" w:themeColor="text1"/>
        </w:rPr>
        <w:t>7</w:t>
      </w:r>
      <w:r>
        <w:rPr>
          <w:rFonts w:cs="Arial"/>
          <w:color w:val="000000" w:themeColor="text1"/>
        </w:rPr>
        <w:t>) während der allgemeinen Dienstzeiten aus.</w:t>
      </w:r>
    </w:p>
    <w:p w14:paraId="5BD70E04" w14:textId="77777777" w:rsidR="00B46A05" w:rsidRPr="003126D4" w:rsidRDefault="00B46A05" w:rsidP="00B46A05">
      <w:pPr>
        <w:spacing w:after="240" w:line="240" w:lineRule="auto"/>
        <w:rPr>
          <w:rFonts w:cs="Arial"/>
        </w:rPr>
      </w:pPr>
      <w:r w:rsidRPr="003126D4">
        <w:rPr>
          <w:rFonts w:cs="Arial"/>
        </w:rPr>
        <w:t>Auf Wunsch wird die Planung erläutert.</w:t>
      </w:r>
    </w:p>
    <w:p w14:paraId="64419BDF" w14:textId="49E86C93" w:rsidR="00B46A05" w:rsidRPr="00477CBA" w:rsidRDefault="00B46A05" w:rsidP="00B46A05">
      <w:pPr>
        <w:spacing w:after="240" w:line="240" w:lineRule="auto"/>
        <w:rPr>
          <w:rFonts w:cs="Arial"/>
        </w:rPr>
      </w:pPr>
      <w:r w:rsidRPr="003126D4">
        <w:rPr>
          <w:rFonts w:cs="Arial"/>
        </w:rPr>
        <w:t xml:space="preserve">Während der Veröffentlichungsfrist können Stellungnahmen </w:t>
      </w:r>
      <w:r>
        <w:rPr>
          <w:rFonts w:cs="Arial"/>
        </w:rPr>
        <w:t xml:space="preserve">abgegeben werden. Diese sollen elektronisch </w:t>
      </w:r>
      <w:r w:rsidRPr="003126D4">
        <w:rPr>
          <w:rFonts w:cs="Arial"/>
        </w:rPr>
        <w:t xml:space="preserve">per </w:t>
      </w:r>
      <w:r w:rsidR="00477CBA" w:rsidRPr="003126D4">
        <w:rPr>
          <w:rFonts w:cs="Arial"/>
        </w:rPr>
        <w:t>E-Mail</w:t>
      </w:r>
      <w:r w:rsidRPr="003126D4">
        <w:rPr>
          <w:rFonts w:cs="Arial"/>
        </w:rPr>
        <w:t xml:space="preserve"> an die </w:t>
      </w:r>
      <w:r w:rsidRPr="00477CBA">
        <w:rPr>
          <w:rFonts w:cs="Arial"/>
        </w:rPr>
        <w:t>Mailadresse bauamt@wettstetten.de unter Angabe des Betreffs „1057 Wettstetten – Nord</w:t>
      </w:r>
      <w:r w:rsidRPr="00477CBA">
        <w:rPr>
          <w:rFonts w:cs="Arial"/>
        </w:rPr>
        <w:t xml:space="preserve"> / </w:t>
      </w:r>
      <w:r w:rsidRPr="00477CBA">
        <w:rPr>
          <w:rFonts w:cs="Arial"/>
        </w:rPr>
        <w:t>Nord – Erweiterung</w:t>
      </w:r>
      <w:r w:rsidRPr="00477CBA">
        <w:rPr>
          <w:rFonts w:cs="Arial"/>
        </w:rPr>
        <w:t xml:space="preserve"> / </w:t>
      </w:r>
      <w:r w:rsidRPr="00477CBA">
        <w:rPr>
          <w:rFonts w:cs="Arial"/>
        </w:rPr>
        <w:t>Nord II</w:t>
      </w:r>
      <w:r w:rsidRPr="00477CBA">
        <w:rPr>
          <w:rFonts w:cs="Arial"/>
        </w:rPr>
        <w:t xml:space="preserve"> / </w:t>
      </w:r>
      <w:r w:rsidRPr="00477CBA">
        <w:rPr>
          <w:rFonts w:cs="Arial"/>
        </w:rPr>
        <w:t xml:space="preserve">Nord III“ abgegeben werden. </w:t>
      </w:r>
      <w:r w:rsidRPr="00477CBA">
        <w:rPr>
          <w:rFonts w:cs="Arial"/>
          <w:color w:val="000000" w:themeColor="text1"/>
        </w:rPr>
        <w:t>Bei Bedarf können Stellungnahmen auch auf anderem Weg abgegeben werden (z. B. per Post).</w:t>
      </w:r>
    </w:p>
    <w:p w14:paraId="4405B3D8" w14:textId="77777777" w:rsidR="00B46A05" w:rsidRPr="00477CBA" w:rsidRDefault="00B46A05" w:rsidP="00B46A05">
      <w:pPr>
        <w:spacing w:line="240" w:lineRule="auto"/>
        <w:rPr>
          <w:rFonts w:cs="Arial"/>
          <w:b/>
        </w:rPr>
      </w:pPr>
      <w:r w:rsidRPr="00477CBA">
        <w:rPr>
          <w:rFonts w:cs="Arial"/>
          <w:b/>
        </w:rPr>
        <w:t xml:space="preserve">Allgemeine Dienstzeiten des Rathauses: </w:t>
      </w:r>
    </w:p>
    <w:tbl>
      <w:tblPr>
        <w:tblW w:w="9072" w:type="dxa"/>
        <w:tblCellSpacing w:w="0" w:type="dxa"/>
        <w:tblCellMar>
          <w:left w:w="0" w:type="dxa"/>
          <w:right w:w="0" w:type="dxa"/>
        </w:tblCellMar>
        <w:tblLook w:val="04A0" w:firstRow="1" w:lastRow="0" w:firstColumn="1" w:lastColumn="0" w:noHBand="0" w:noVBand="1"/>
      </w:tblPr>
      <w:tblGrid>
        <w:gridCol w:w="2977"/>
        <w:gridCol w:w="6095"/>
      </w:tblGrid>
      <w:tr w:rsidR="00B46A05" w:rsidRPr="00477CBA" w14:paraId="1AC33571" w14:textId="77777777" w:rsidTr="005A4EB3">
        <w:trPr>
          <w:tblCellSpacing w:w="0" w:type="dxa"/>
        </w:trPr>
        <w:tc>
          <w:tcPr>
            <w:tcW w:w="2977" w:type="dxa"/>
            <w:vAlign w:val="center"/>
            <w:hideMark/>
          </w:tcPr>
          <w:p w14:paraId="29D14CA6" w14:textId="77777777" w:rsidR="00B46A05" w:rsidRPr="00477CBA" w:rsidRDefault="00B46A05" w:rsidP="005A4EB3">
            <w:pPr>
              <w:spacing w:before="100" w:beforeAutospacing="1" w:after="100" w:afterAutospacing="1" w:line="240" w:lineRule="auto"/>
              <w:jc w:val="left"/>
              <w:rPr>
                <w:rFonts w:cs="Arial"/>
              </w:rPr>
            </w:pPr>
            <w:r w:rsidRPr="00477CBA">
              <w:rPr>
                <w:rFonts w:cs="Arial"/>
              </w:rPr>
              <w:t>Montag:</w:t>
            </w:r>
          </w:p>
        </w:tc>
        <w:tc>
          <w:tcPr>
            <w:tcW w:w="6095" w:type="dxa"/>
            <w:vAlign w:val="center"/>
            <w:hideMark/>
          </w:tcPr>
          <w:p w14:paraId="5D763459" w14:textId="77777777" w:rsidR="00B46A05" w:rsidRPr="00477CBA" w:rsidRDefault="00B46A05" w:rsidP="005A4EB3">
            <w:pPr>
              <w:spacing w:before="100" w:beforeAutospacing="1" w:after="100" w:afterAutospacing="1" w:line="240" w:lineRule="auto"/>
              <w:jc w:val="left"/>
              <w:rPr>
                <w:rFonts w:cs="Arial"/>
              </w:rPr>
            </w:pPr>
            <w:r w:rsidRPr="00477CBA">
              <w:rPr>
                <w:rFonts w:cs="Arial"/>
              </w:rPr>
              <w:t>07:30 Uhr bis 12:30 Uhr und 15:00 bis 17:00 Uhr</w:t>
            </w:r>
          </w:p>
        </w:tc>
      </w:tr>
      <w:tr w:rsidR="00B46A05" w:rsidRPr="00477CBA" w14:paraId="2C5E1A7D" w14:textId="77777777" w:rsidTr="005A4EB3">
        <w:trPr>
          <w:tblCellSpacing w:w="0" w:type="dxa"/>
        </w:trPr>
        <w:tc>
          <w:tcPr>
            <w:tcW w:w="2977" w:type="dxa"/>
            <w:vAlign w:val="center"/>
            <w:hideMark/>
          </w:tcPr>
          <w:p w14:paraId="4DE5F43C" w14:textId="77777777" w:rsidR="00B46A05" w:rsidRPr="00477CBA" w:rsidRDefault="00B46A05" w:rsidP="005A4EB3">
            <w:pPr>
              <w:spacing w:before="100" w:beforeAutospacing="1" w:after="100" w:afterAutospacing="1" w:line="240" w:lineRule="auto"/>
              <w:jc w:val="left"/>
              <w:rPr>
                <w:rFonts w:cs="Arial"/>
              </w:rPr>
            </w:pPr>
            <w:r w:rsidRPr="00477CBA">
              <w:rPr>
                <w:rFonts w:cs="Arial"/>
              </w:rPr>
              <w:t>Dienstag:</w:t>
            </w:r>
          </w:p>
        </w:tc>
        <w:tc>
          <w:tcPr>
            <w:tcW w:w="6095" w:type="dxa"/>
            <w:vAlign w:val="center"/>
            <w:hideMark/>
          </w:tcPr>
          <w:p w14:paraId="09D786E1" w14:textId="77777777" w:rsidR="00B46A05" w:rsidRPr="00477CBA" w:rsidRDefault="00B46A05" w:rsidP="005A4EB3">
            <w:pPr>
              <w:spacing w:before="100" w:beforeAutospacing="1" w:after="100" w:afterAutospacing="1" w:line="240" w:lineRule="auto"/>
              <w:jc w:val="left"/>
              <w:rPr>
                <w:rFonts w:cs="Arial"/>
              </w:rPr>
            </w:pPr>
            <w:r w:rsidRPr="00477CBA">
              <w:rPr>
                <w:rFonts w:cs="Arial"/>
              </w:rPr>
              <w:t>kein Parteiverkehr</w:t>
            </w:r>
          </w:p>
        </w:tc>
      </w:tr>
      <w:tr w:rsidR="00B46A05" w:rsidRPr="00477CBA" w14:paraId="4C1D051F" w14:textId="77777777" w:rsidTr="005A4EB3">
        <w:trPr>
          <w:tblCellSpacing w:w="0" w:type="dxa"/>
        </w:trPr>
        <w:tc>
          <w:tcPr>
            <w:tcW w:w="2977" w:type="dxa"/>
            <w:vAlign w:val="center"/>
            <w:hideMark/>
          </w:tcPr>
          <w:p w14:paraId="312B0274" w14:textId="77777777" w:rsidR="00B46A05" w:rsidRPr="00477CBA" w:rsidRDefault="00B46A05" w:rsidP="005A4EB3">
            <w:pPr>
              <w:spacing w:before="100" w:beforeAutospacing="1" w:after="100" w:afterAutospacing="1" w:line="240" w:lineRule="auto"/>
              <w:jc w:val="left"/>
              <w:rPr>
                <w:rFonts w:cs="Arial"/>
              </w:rPr>
            </w:pPr>
            <w:r w:rsidRPr="00477CBA">
              <w:rPr>
                <w:rFonts w:cs="Arial"/>
              </w:rPr>
              <w:t>Mittwoch:</w:t>
            </w:r>
          </w:p>
        </w:tc>
        <w:tc>
          <w:tcPr>
            <w:tcW w:w="6095" w:type="dxa"/>
            <w:vAlign w:val="center"/>
            <w:hideMark/>
          </w:tcPr>
          <w:p w14:paraId="5A09FC33" w14:textId="77777777" w:rsidR="00B46A05" w:rsidRPr="00477CBA" w:rsidRDefault="00B46A05" w:rsidP="005A4EB3">
            <w:pPr>
              <w:spacing w:before="100" w:beforeAutospacing="1" w:after="100" w:afterAutospacing="1" w:line="240" w:lineRule="auto"/>
              <w:jc w:val="left"/>
              <w:rPr>
                <w:rFonts w:cs="Arial"/>
              </w:rPr>
            </w:pPr>
            <w:r w:rsidRPr="00477CBA">
              <w:rPr>
                <w:rFonts w:cs="Arial"/>
              </w:rPr>
              <w:t>07:30 Uhr bis 12.30 Uhr und 14:00 bis 18:00 Uhr</w:t>
            </w:r>
          </w:p>
        </w:tc>
      </w:tr>
      <w:tr w:rsidR="00B46A05" w:rsidRPr="00F006EF" w14:paraId="0F73F13F" w14:textId="77777777" w:rsidTr="005A4EB3">
        <w:trPr>
          <w:tblCellSpacing w:w="0" w:type="dxa"/>
        </w:trPr>
        <w:tc>
          <w:tcPr>
            <w:tcW w:w="2977" w:type="dxa"/>
            <w:vAlign w:val="center"/>
            <w:hideMark/>
          </w:tcPr>
          <w:p w14:paraId="105A52E0" w14:textId="77777777" w:rsidR="00B46A05" w:rsidRPr="00477CBA" w:rsidRDefault="00B46A05" w:rsidP="005A4EB3">
            <w:pPr>
              <w:spacing w:before="100" w:beforeAutospacing="1" w:after="100" w:afterAutospacing="1" w:line="240" w:lineRule="auto"/>
              <w:jc w:val="left"/>
              <w:rPr>
                <w:rFonts w:cs="Arial"/>
              </w:rPr>
            </w:pPr>
            <w:r w:rsidRPr="00477CBA">
              <w:rPr>
                <w:rFonts w:cs="Arial"/>
              </w:rPr>
              <w:t>Donnerstag u. Freitag:</w:t>
            </w:r>
          </w:p>
        </w:tc>
        <w:tc>
          <w:tcPr>
            <w:tcW w:w="6095" w:type="dxa"/>
            <w:vAlign w:val="center"/>
            <w:hideMark/>
          </w:tcPr>
          <w:p w14:paraId="742A2254" w14:textId="77777777" w:rsidR="00B46A05" w:rsidRPr="00477CBA" w:rsidRDefault="00B46A05" w:rsidP="005A4EB3">
            <w:pPr>
              <w:spacing w:before="100" w:beforeAutospacing="1" w:after="100" w:afterAutospacing="1" w:line="240" w:lineRule="auto"/>
              <w:jc w:val="left"/>
              <w:rPr>
                <w:rFonts w:cs="Arial"/>
              </w:rPr>
            </w:pPr>
            <w:r w:rsidRPr="00477CBA">
              <w:rPr>
                <w:rFonts w:cs="Arial"/>
              </w:rPr>
              <w:t>07:30 Uhr bis 12:30 Uhr</w:t>
            </w:r>
          </w:p>
        </w:tc>
      </w:tr>
    </w:tbl>
    <w:p w14:paraId="6DFAB3C2" w14:textId="77777777" w:rsidR="00B46A05" w:rsidRDefault="00B46A05" w:rsidP="00B46A05">
      <w:pPr>
        <w:spacing w:line="240" w:lineRule="auto"/>
        <w:rPr>
          <w:rFonts w:cs="Arial"/>
        </w:rPr>
      </w:pPr>
    </w:p>
    <w:p w14:paraId="5B6DF22C" w14:textId="45CF0A52" w:rsidR="00831857" w:rsidRDefault="00B46A05" w:rsidP="00B46A05">
      <w:pPr>
        <w:rPr>
          <w:rFonts w:cs="Arial"/>
        </w:rPr>
      </w:pPr>
      <w:r>
        <w:rPr>
          <w:rFonts w:cs="Arial"/>
        </w:rPr>
        <w:t xml:space="preserve">Die Verarbeitung personenbezogener Daten erfolgt auf der Grundlage der Art. 6 Abs. 1 Buchstabe e (DSGVO) i. V. m. § 3 BauGB und dem </w:t>
      </w:r>
      <w:proofErr w:type="spellStart"/>
      <w:r>
        <w:rPr>
          <w:rFonts w:cs="Arial"/>
        </w:rPr>
        <w:t>BayDSG</w:t>
      </w:r>
      <w:proofErr w:type="spellEnd"/>
      <w:r>
        <w:rPr>
          <w:rFonts w:cs="Arial"/>
        </w:rPr>
        <w:t>. Sofern Sie Ihre Stellungnahme ohne Absenderangaben abgeben, erhalten Sie keine Mitteilung über das Ergebnis der Prüfung. Weitere Informationen entnehmen Sie bitte dem Formblatt „Datenschutzrechtliche Informationspflichten im Bauleitplanverfahren“ das ebenfalls öffentlich ausliegt.</w:t>
      </w:r>
    </w:p>
    <w:p w14:paraId="17CFE84A" w14:textId="77777777" w:rsidR="00B46A05" w:rsidRDefault="00B46A05" w:rsidP="00B46A05">
      <w:pPr>
        <w:rPr>
          <w:rFonts w:cs="Arial"/>
        </w:rPr>
      </w:pPr>
    </w:p>
    <w:p w14:paraId="5684F46C" w14:textId="77777777" w:rsidR="00477CBA" w:rsidRDefault="00477CBA" w:rsidP="00B46A05">
      <w:pPr>
        <w:rPr>
          <w:rFonts w:cs="Arial"/>
        </w:rPr>
      </w:pPr>
    </w:p>
    <w:p w14:paraId="55C4901C" w14:textId="4DC0C4FB" w:rsidR="00B46A05" w:rsidRDefault="00B46A05" w:rsidP="00B46A05">
      <w:pPr>
        <w:rPr>
          <w:bCs/>
        </w:rPr>
      </w:pPr>
      <w:r>
        <w:rPr>
          <w:bCs/>
        </w:rPr>
        <w:t>Wettstetten</w:t>
      </w:r>
      <w:r>
        <w:rPr>
          <w:color w:val="000000"/>
        </w:rPr>
        <w:t>, den</w:t>
      </w:r>
      <w:r>
        <w:rPr>
          <w:bCs/>
        </w:rPr>
        <w:t xml:space="preserve"> </w:t>
      </w:r>
      <w:r w:rsidR="00477CBA">
        <w:rPr>
          <w:bCs/>
        </w:rPr>
        <w:t>30.10.2026</w:t>
      </w:r>
    </w:p>
    <w:p w14:paraId="70D969DF" w14:textId="3730A754" w:rsidR="00B46A05" w:rsidRDefault="00B46A05" w:rsidP="00B46A05">
      <w:pPr>
        <w:rPr>
          <w:bCs/>
        </w:rPr>
      </w:pPr>
    </w:p>
    <w:p w14:paraId="5FBF78D6" w14:textId="77777777" w:rsidR="00B46A05" w:rsidRDefault="00B46A05" w:rsidP="00B46A05">
      <w:pPr>
        <w:rPr>
          <w:bCs/>
        </w:rPr>
      </w:pPr>
    </w:p>
    <w:p w14:paraId="4F8B8814" w14:textId="71DFBFC8" w:rsidR="00B46A05" w:rsidRDefault="00B46A05" w:rsidP="00B46A05">
      <w:pPr>
        <w:rPr>
          <w:bCs/>
        </w:rPr>
      </w:pPr>
    </w:p>
    <w:p w14:paraId="36F0350B" w14:textId="1175E77A" w:rsidR="00B46A05" w:rsidRDefault="00B46A05" w:rsidP="00B46A05">
      <w:pPr>
        <w:rPr>
          <w:bCs/>
        </w:rPr>
      </w:pPr>
      <w:r>
        <w:rPr>
          <w:bCs/>
        </w:rPr>
        <w:t>Patrick Schmidt</w:t>
      </w:r>
    </w:p>
    <w:p w14:paraId="382FAF4D" w14:textId="3308A580" w:rsidR="00B46A05" w:rsidRDefault="00B46A05" w:rsidP="00B46A05">
      <w:pPr>
        <w:rPr>
          <w:bCs/>
        </w:rPr>
      </w:pPr>
      <w:r>
        <w:rPr>
          <w:bCs/>
        </w:rPr>
        <w:t>Erster Bürgermeister</w:t>
      </w:r>
    </w:p>
    <w:p w14:paraId="45794B7D" w14:textId="7751B9C8" w:rsidR="00B46A05" w:rsidRDefault="00477CBA" w:rsidP="00B46A05">
      <w:pPr>
        <w:rPr>
          <w:bCs/>
        </w:rPr>
      </w:pPr>
      <w:r w:rsidRPr="009A7944">
        <w:rPr>
          <w:bCs/>
          <w:noProof/>
        </w:rPr>
        <mc:AlternateContent>
          <mc:Choice Requires="wps">
            <w:drawing>
              <wp:anchor distT="45720" distB="45720" distL="114300" distR="114300" simplePos="0" relativeHeight="251663360" behindDoc="0" locked="0" layoutInCell="1" allowOverlap="1" wp14:anchorId="186501AE" wp14:editId="0DDBA1DA">
                <wp:simplePos x="0" y="0"/>
                <wp:positionH relativeFrom="column">
                  <wp:posOffset>2627556</wp:posOffset>
                </wp:positionH>
                <wp:positionV relativeFrom="paragraph">
                  <wp:posOffset>635738</wp:posOffset>
                </wp:positionV>
                <wp:extent cx="3476625" cy="1184744"/>
                <wp:effectExtent l="0" t="0" r="9525" b="0"/>
                <wp:wrapNone/>
                <wp:docPr id="15979563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1184744"/>
                        </a:xfrm>
                        <a:prstGeom prst="rect">
                          <a:avLst/>
                        </a:prstGeom>
                        <a:solidFill>
                          <a:srgbClr val="FFFFFF"/>
                        </a:solidFill>
                        <a:ln w="9525">
                          <a:noFill/>
                          <a:miter lim="800000"/>
                          <a:headEnd/>
                          <a:tailEnd/>
                        </a:ln>
                      </wps:spPr>
                      <wps:txbx>
                        <w:txbxContent>
                          <w:p w14:paraId="22142C83" w14:textId="77777777" w:rsidR="00B46A05" w:rsidRPr="00DF70C5" w:rsidRDefault="00B46A05" w:rsidP="00B46A05">
                            <w:pPr>
                              <w:spacing w:after="120"/>
                              <w:rPr>
                                <w:sz w:val="20"/>
                                <w:u w:val="single"/>
                              </w:rPr>
                            </w:pPr>
                            <w:r w:rsidRPr="00DF70C5">
                              <w:rPr>
                                <w:sz w:val="20"/>
                                <w:u w:val="single"/>
                              </w:rPr>
                              <w:t>Verteiler</w:t>
                            </w:r>
                          </w:p>
                          <w:p w14:paraId="7AFC6837" w14:textId="370317E0" w:rsidR="00B46A05" w:rsidRPr="009A7944" w:rsidRDefault="00B46A05" w:rsidP="00B46A05">
                            <w:pPr>
                              <w:pStyle w:val="Listenabsatz"/>
                              <w:numPr>
                                <w:ilvl w:val="0"/>
                                <w:numId w:val="12"/>
                              </w:numPr>
                              <w:ind w:left="284" w:hanging="284"/>
                              <w:jc w:val="left"/>
                              <w:rPr>
                                <w:sz w:val="20"/>
                                <w:szCs w:val="20"/>
                                <w:highlight w:val="yellow"/>
                              </w:rPr>
                            </w:pPr>
                            <w:r w:rsidRPr="009A7944">
                              <w:rPr>
                                <w:sz w:val="20"/>
                                <w:szCs w:val="20"/>
                                <w:highlight w:val="yellow"/>
                              </w:rPr>
                              <w:t xml:space="preserve">Amtstafel Rathaus (angeheftet am </w:t>
                            </w:r>
                            <w:r w:rsidR="00595924">
                              <w:rPr>
                                <w:sz w:val="20"/>
                                <w:szCs w:val="20"/>
                                <w:highlight w:val="yellow"/>
                              </w:rPr>
                              <w:t>04.</w:t>
                            </w:r>
                            <w:r>
                              <w:rPr>
                                <w:sz w:val="20"/>
                                <w:szCs w:val="20"/>
                                <w:highlight w:val="yellow"/>
                              </w:rPr>
                              <w:t>1</w:t>
                            </w:r>
                            <w:r w:rsidR="00477CBA">
                              <w:rPr>
                                <w:sz w:val="20"/>
                                <w:szCs w:val="20"/>
                                <w:highlight w:val="yellow"/>
                              </w:rPr>
                              <w:t>1</w:t>
                            </w:r>
                            <w:r>
                              <w:rPr>
                                <w:sz w:val="20"/>
                                <w:szCs w:val="20"/>
                                <w:highlight w:val="yellow"/>
                              </w:rPr>
                              <w:t>.2026</w:t>
                            </w:r>
                            <w:r w:rsidRPr="009A7944">
                              <w:rPr>
                                <w:sz w:val="20"/>
                                <w:szCs w:val="20"/>
                                <w:highlight w:val="yellow"/>
                              </w:rPr>
                              <w:t xml:space="preserve"> und abzunehmen am </w:t>
                            </w:r>
                            <w:r>
                              <w:rPr>
                                <w:sz w:val="20"/>
                                <w:szCs w:val="20"/>
                                <w:highlight w:val="yellow"/>
                              </w:rPr>
                              <w:t>0</w:t>
                            </w:r>
                            <w:r w:rsidR="00477CBA">
                              <w:rPr>
                                <w:sz w:val="20"/>
                                <w:szCs w:val="20"/>
                                <w:highlight w:val="yellow"/>
                              </w:rPr>
                              <w:t>4</w:t>
                            </w:r>
                            <w:r>
                              <w:rPr>
                                <w:sz w:val="20"/>
                                <w:szCs w:val="20"/>
                                <w:highlight w:val="yellow"/>
                              </w:rPr>
                              <w:t>.1</w:t>
                            </w:r>
                            <w:r w:rsidR="00477CBA">
                              <w:rPr>
                                <w:sz w:val="20"/>
                                <w:szCs w:val="20"/>
                                <w:highlight w:val="yellow"/>
                              </w:rPr>
                              <w:t>2</w:t>
                            </w:r>
                            <w:r>
                              <w:rPr>
                                <w:sz w:val="20"/>
                                <w:szCs w:val="20"/>
                                <w:highlight w:val="yellow"/>
                              </w:rPr>
                              <w:t>.2026</w:t>
                            </w:r>
                            <w:r w:rsidRPr="009A7944">
                              <w:rPr>
                                <w:sz w:val="20"/>
                                <w:szCs w:val="20"/>
                                <w:highlight w:val="yellow"/>
                              </w:rPr>
                              <w:t xml:space="preserve">) </w:t>
                            </w:r>
                          </w:p>
                          <w:p w14:paraId="403702E3" w14:textId="35EBAD73" w:rsidR="00B46A05" w:rsidRPr="009A7944" w:rsidRDefault="00B46A05" w:rsidP="00B46A05">
                            <w:pPr>
                              <w:pStyle w:val="Listenabsatz"/>
                              <w:numPr>
                                <w:ilvl w:val="0"/>
                                <w:numId w:val="12"/>
                              </w:numPr>
                              <w:ind w:left="284" w:hanging="284"/>
                              <w:jc w:val="left"/>
                              <w:rPr>
                                <w:sz w:val="20"/>
                                <w:szCs w:val="20"/>
                                <w:highlight w:val="yellow"/>
                              </w:rPr>
                            </w:pPr>
                            <w:r w:rsidRPr="009A7944">
                              <w:rPr>
                                <w:sz w:val="20"/>
                                <w:szCs w:val="20"/>
                                <w:highlight w:val="yellow"/>
                              </w:rPr>
                              <w:t xml:space="preserve">Mitteilungsblatt (veröffentlicht am </w:t>
                            </w:r>
                            <w:r w:rsidR="00595924">
                              <w:rPr>
                                <w:sz w:val="20"/>
                                <w:szCs w:val="20"/>
                                <w:highlight w:val="yellow"/>
                              </w:rPr>
                              <w:t>04</w:t>
                            </w:r>
                            <w:r w:rsidR="00477CBA">
                              <w:rPr>
                                <w:sz w:val="20"/>
                                <w:szCs w:val="20"/>
                                <w:highlight w:val="yellow"/>
                              </w:rPr>
                              <w:t>.11.2026</w:t>
                            </w:r>
                            <w:r w:rsidRPr="009A7944">
                              <w:rPr>
                                <w:sz w:val="20"/>
                                <w:szCs w:val="20"/>
                                <w:highlight w:val="yellow"/>
                              </w:rPr>
                              <w:t>)</w:t>
                            </w:r>
                          </w:p>
                          <w:p w14:paraId="19769084" w14:textId="4EDA07B4" w:rsidR="00B46A05" w:rsidRPr="009A7944" w:rsidRDefault="00B46A05" w:rsidP="00B46A05">
                            <w:pPr>
                              <w:pStyle w:val="Listenabsatz"/>
                              <w:numPr>
                                <w:ilvl w:val="0"/>
                                <w:numId w:val="12"/>
                              </w:numPr>
                              <w:ind w:left="284" w:hanging="284"/>
                              <w:rPr>
                                <w:sz w:val="20"/>
                                <w:szCs w:val="20"/>
                                <w:highlight w:val="yellow"/>
                              </w:rPr>
                            </w:pPr>
                            <w:r w:rsidRPr="009A7944">
                              <w:rPr>
                                <w:sz w:val="20"/>
                                <w:szCs w:val="20"/>
                                <w:highlight w:val="yellow"/>
                              </w:rPr>
                              <w:t xml:space="preserve">Homepage (eingestellt </w:t>
                            </w:r>
                            <w:r>
                              <w:rPr>
                                <w:sz w:val="20"/>
                                <w:szCs w:val="20"/>
                                <w:highlight w:val="yellow"/>
                              </w:rPr>
                              <w:t>vom 0</w:t>
                            </w:r>
                            <w:r w:rsidR="00477CBA">
                              <w:rPr>
                                <w:sz w:val="20"/>
                                <w:szCs w:val="20"/>
                                <w:highlight w:val="yellow"/>
                              </w:rPr>
                              <w:t>4</w:t>
                            </w:r>
                            <w:r>
                              <w:rPr>
                                <w:sz w:val="20"/>
                                <w:szCs w:val="20"/>
                                <w:highlight w:val="yellow"/>
                              </w:rPr>
                              <w:t>.1</w:t>
                            </w:r>
                            <w:r w:rsidR="00477CBA">
                              <w:rPr>
                                <w:sz w:val="20"/>
                                <w:szCs w:val="20"/>
                                <w:highlight w:val="yellow"/>
                              </w:rPr>
                              <w:t>1</w:t>
                            </w:r>
                            <w:r>
                              <w:rPr>
                                <w:sz w:val="20"/>
                                <w:szCs w:val="20"/>
                                <w:highlight w:val="yellow"/>
                              </w:rPr>
                              <w:t>.2026 bis 0</w:t>
                            </w:r>
                            <w:r w:rsidR="00477CBA">
                              <w:rPr>
                                <w:sz w:val="20"/>
                                <w:szCs w:val="20"/>
                                <w:highlight w:val="yellow"/>
                              </w:rPr>
                              <w:t>4</w:t>
                            </w:r>
                            <w:r>
                              <w:rPr>
                                <w:sz w:val="20"/>
                                <w:szCs w:val="20"/>
                                <w:highlight w:val="yellow"/>
                              </w:rPr>
                              <w:t>.1</w:t>
                            </w:r>
                            <w:r w:rsidR="00477CBA">
                              <w:rPr>
                                <w:sz w:val="20"/>
                                <w:szCs w:val="20"/>
                                <w:highlight w:val="yellow"/>
                              </w:rPr>
                              <w:t>2</w:t>
                            </w:r>
                            <w:r>
                              <w:rPr>
                                <w:sz w:val="20"/>
                                <w:szCs w:val="20"/>
                                <w:highlight w:val="yellow"/>
                              </w:rPr>
                              <w:t>.2026</w:t>
                            </w:r>
                            <w:r w:rsidRPr="009A7944">
                              <w:rPr>
                                <w:sz w:val="20"/>
                                <w:szCs w:val="20"/>
                                <w:highlight w:val="yellow"/>
                              </w:rPr>
                              <w:t>)</w:t>
                            </w:r>
                          </w:p>
                          <w:p w14:paraId="7492C774" w14:textId="77777777" w:rsidR="00B46A05" w:rsidRDefault="00B46A05" w:rsidP="00B46A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6501AE" id="_x0000_t202" coordsize="21600,21600" o:spt="202" path="m,l,21600r21600,l21600,xe">
                <v:stroke joinstyle="miter"/>
                <v:path gradientshapeok="t" o:connecttype="rect"/>
              </v:shapetype>
              <v:shape id="Textfeld 2" o:spid="_x0000_s1026" type="#_x0000_t202" style="position:absolute;left:0;text-align:left;margin-left:206.9pt;margin-top:50.05pt;width:273.75pt;height:93.3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" stroked="f">
                <v:textbox>
                  <w:txbxContent>
                    <w:p w14:paraId="22142C83" w14:textId="77777777" w:rsidR="00B46A05" w:rsidRPr="00DF70C5" w:rsidRDefault="00B46A05" w:rsidP="00B46A05">
                      <w:pPr>
                        <w:spacing w:after="120"/>
                        <w:rPr>
                          <w:sz w:val="20"/>
                          <w:u w:val="single"/>
                        </w:rPr>
                      </w:pPr>
                      <w:r w:rsidRPr="00DF70C5">
                        <w:rPr>
                          <w:sz w:val="20"/>
                          <w:u w:val="single"/>
                        </w:rPr>
                        <w:t>Verteiler</w:t>
                      </w:r>
                    </w:p>
                    <w:p w14:paraId="7AFC6837" w14:textId="370317E0" w:rsidR="00B46A05" w:rsidRPr="009A7944" w:rsidRDefault="00B46A05" w:rsidP="00B46A05">
                      <w:pPr>
                        <w:pStyle w:val="Listenabsatz"/>
                        <w:numPr>
                          <w:ilvl w:val="0"/>
                          <w:numId w:val="12"/>
                        </w:numPr>
                        <w:ind w:left="284" w:hanging="284"/>
                        <w:jc w:val="left"/>
                        <w:rPr>
                          <w:sz w:val="20"/>
                          <w:szCs w:val="20"/>
                          <w:highlight w:val="yellow"/>
                        </w:rPr>
                      </w:pPr>
                      <w:r w:rsidRPr="009A7944">
                        <w:rPr>
                          <w:sz w:val="20"/>
                          <w:szCs w:val="20"/>
                          <w:highlight w:val="yellow"/>
                        </w:rPr>
                        <w:t xml:space="preserve">Amtstafel Rathaus (angeheftet am </w:t>
                      </w:r>
                      <w:r w:rsidR="00595924">
                        <w:rPr>
                          <w:sz w:val="20"/>
                          <w:szCs w:val="20"/>
                          <w:highlight w:val="yellow"/>
                        </w:rPr>
                        <w:t>04.</w:t>
                      </w:r>
                      <w:r>
                        <w:rPr>
                          <w:sz w:val="20"/>
                          <w:szCs w:val="20"/>
                          <w:highlight w:val="yellow"/>
                        </w:rPr>
                        <w:t>1</w:t>
                      </w:r>
                      <w:r w:rsidR="00477CBA">
                        <w:rPr>
                          <w:sz w:val="20"/>
                          <w:szCs w:val="20"/>
                          <w:highlight w:val="yellow"/>
                        </w:rPr>
                        <w:t>1</w:t>
                      </w:r>
                      <w:r>
                        <w:rPr>
                          <w:sz w:val="20"/>
                          <w:szCs w:val="20"/>
                          <w:highlight w:val="yellow"/>
                        </w:rPr>
                        <w:t>.2026</w:t>
                      </w:r>
                      <w:r w:rsidRPr="009A7944">
                        <w:rPr>
                          <w:sz w:val="20"/>
                          <w:szCs w:val="20"/>
                          <w:highlight w:val="yellow"/>
                        </w:rPr>
                        <w:t xml:space="preserve"> und abzunehmen am </w:t>
                      </w:r>
                      <w:r>
                        <w:rPr>
                          <w:sz w:val="20"/>
                          <w:szCs w:val="20"/>
                          <w:highlight w:val="yellow"/>
                        </w:rPr>
                        <w:t>0</w:t>
                      </w:r>
                      <w:r w:rsidR="00477CBA">
                        <w:rPr>
                          <w:sz w:val="20"/>
                          <w:szCs w:val="20"/>
                          <w:highlight w:val="yellow"/>
                        </w:rPr>
                        <w:t>4</w:t>
                      </w:r>
                      <w:r>
                        <w:rPr>
                          <w:sz w:val="20"/>
                          <w:szCs w:val="20"/>
                          <w:highlight w:val="yellow"/>
                        </w:rPr>
                        <w:t>.1</w:t>
                      </w:r>
                      <w:r w:rsidR="00477CBA">
                        <w:rPr>
                          <w:sz w:val="20"/>
                          <w:szCs w:val="20"/>
                          <w:highlight w:val="yellow"/>
                        </w:rPr>
                        <w:t>2</w:t>
                      </w:r>
                      <w:r>
                        <w:rPr>
                          <w:sz w:val="20"/>
                          <w:szCs w:val="20"/>
                          <w:highlight w:val="yellow"/>
                        </w:rPr>
                        <w:t>.2026</w:t>
                      </w:r>
                      <w:r w:rsidRPr="009A7944">
                        <w:rPr>
                          <w:sz w:val="20"/>
                          <w:szCs w:val="20"/>
                          <w:highlight w:val="yellow"/>
                        </w:rPr>
                        <w:t xml:space="preserve">) </w:t>
                      </w:r>
                    </w:p>
                    <w:p w14:paraId="403702E3" w14:textId="35EBAD73" w:rsidR="00B46A05" w:rsidRPr="009A7944" w:rsidRDefault="00B46A05" w:rsidP="00B46A05">
                      <w:pPr>
                        <w:pStyle w:val="Listenabsatz"/>
                        <w:numPr>
                          <w:ilvl w:val="0"/>
                          <w:numId w:val="12"/>
                        </w:numPr>
                        <w:ind w:left="284" w:hanging="284"/>
                        <w:jc w:val="left"/>
                        <w:rPr>
                          <w:sz w:val="20"/>
                          <w:szCs w:val="20"/>
                          <w:highlight w:val="yellow"/>
                        </w:rPr>
                      </w:pPr>
                      <w:r w:rsidRPr="009A7944">
                        <w:rPr>
                          <w:sz w:val="20"/>
                          <w:szCs w:val="20"/>
                          <w:highlight w:val="yellow"/>
                        </w:rPr>
                        <w:t xml:space="preserve">Mitteilungsblatt (veröffentlicht am </w:t>
                      </w:r>
                      <w:r w:rsidR="00595924">
                        <w:rPr>
                          <w:sz w:val="20"/>
                          <w:szCs w:val="20"/>
                          <w:highlight w:val="yellow"/>
                        </w:rPr>
                        <w:t>04</w:t>
                      </w:r>
                      <w:r w:rsidR="00477CBA">
                        <w:rPr>
                          <w:sz w:val="20"/>
                          <w:szCs w:val="20"/>
                          <w:highlight w:val="yellow"/>
                        </w:rPr>
                        <w:t>.11.2026</w:t>
                      </w:r>
                      <w:r w:rsidRPr="009A7944">
                        <w:rPr>
                          <w:sz w:val="20"/>
                          <w:szCs w:val="20"/>
                          <w:highlight w:val="yellow"/>
                        </w:rPr>
                        <w:t>)</w:t>
                      </w:r>
                    </w:p>
                    <w:p w14:paraId="19769084" w14:textId="4EDA07B4" w:rsidR="00B46A05" w:rsidRPr="009A7944" w:rsidRDefault="00B46A05" w:rsidP="00B46A05">
                      <w:pPr>
                        <w:pStyle w:val="Listenabsatz"/>
                        <w:numPr>
                          <w:ilvl w:val="0"/>
                          <w:numId w:val="12"/>
                        </w:numPr>
                        <w:ind w:left="284" w:hanging="284"/>
                        <w:rPr>
                          <w:sz w:val="20"/>
                          <w:szCs w:val="20"/>
                          <w:highlight w:val="yellow"/>
                        </w:rPr>
                      </w:pPr>
                      <w:r w:rsidRPr="009A7944">
                        <w:rPr>
                          <w:sz w:val="20"/>
                          <w:szCs w:val="20"/>
                          <w:highlight w:val="yellow"/>
                        </w:rPr>
                        <w:t xml:space="preserve">Homepage (eingestellt </w:t>
                      </w:r>
                      <w:r>
                        <w:rPr>
                          <w:sz w:val="20"/>
                          <w:szCs w:val="20"/>
                          <w:highlight w:val="yellow"/>
                        </w:rPr>
                        <w:t>vom 0</w:t>
                      </w:r>
                      <w:r w:rsidR="00477CBA">
                        <w:rPr>
                          <w:sz w:val="20"/>
                          <w:szCs w:val="20"/>
                          <w:highlight w:val="yellow"/>
                        </w:rPr>
                        <w:t>4</w:t>
                      </w:r>
                      <w:r>
                        <w:rPr>
                          <w:sz w:val="20"/>
                          <w:szCs w:val="20"/>
                          <w:highlight w:val="yellow"/>
                        </w:rPr>
                        <w:t>.1</w:t>
                      </w:r>
                      <w:r w:rsidR="00477CBA">
                        <w:rPr>
                          <w:sz w:val="20"/>
                          <w:szCs w:val="20"/>
                          <w:highlight w:val="yellow"/>
                        </w:rPr>
                        <w:t>1</w:t>
                      </w:r>
                      <w:r>
                        <w:rPr>
                          <w:sz w:val="20"/>
                          <w:szCs w:val="20"/>
                          <w:highlight w:val="yellow"/>
                        </w:rPr>
                        <w:t>.2026 bis 0</w:t>
                      </w:r>
                      <w:r w:rsidR="00477CBA">
                        <w:rPr>
                          <w:sz w:val="20"/>
                          <w:szCs w:val="20"/>
                          <w:highlight w:val="yellow"/>
                        </w:rPr>
                        <w:t>4</w:t>
                      </w:r>
                      <w:r>
                        <w:rPr>
                          <w:sz w:val="20"/>
                          <w:szCs w:val="20"/>
                          <w:highlight w:val="yellow"/>
                        </w:rPr>
                        <w:t>.1</w:t>
                      </w:r>
                      <w:r w:rsidR="00477CBA">
                        <w:rPr>
                          <w:sz w:val="20"/>
                          <w:szCs w:val="20"/>
                          <w:highlight w:val="yellow"/>
                        </w:rPr>
                        <w:t>2</w:t>
                      </w:r>
                      <w:r>
                        <w:rPr>
                          <w:sz w:val="20"/>
                          <w:szCs w:val="20"/>
                          <w:highlight w:val="yellow"/>
                        </w:rPr>
                        <w:t>.2026</w:t>
                      </w:r>
                      <w:r w:rsidRPr="009A7944">
                        <w:rPr>
                          <w:sz w:val="20"/>
                          <w:szCs w:val="20"/>
                          <w:highlight w:val="yellow"/>
                        </w:rPr>
                        <w:t>)</w:t>
                      </w:r>
                    </w:p>
                    <w:p w14:paraId="7492C774" w14:textId="77777777" w:rsidR="00B46A05" w:rsidRDefault="00B46A05" w:rsidP="00B46A05"/>
                  </w:txbxContent>
                </v:textbox>
              </v:shape>
            </w:pict>
          </mc:Fallback>
        </mc:AlternateContent>
      </w:r>
    </w:p>
    <w:sectPr w:rsidR="00B46A05" w:rsidSect="001456CB">
      <w:pgSz w:w="11907" w:h="16839" w:code="9"/>
      <w:pgMar w:top="1135" w:right="1418" w:bottom="1418" w:left="1418" w:header="510" w:footer="427" w:gutter="0"/>
      <w:cols w:space="720"/>
      <w:formProt w:val="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57EBA" w14:textId="77777777" w:rsidR="00EF68D6" w:rsidRDefault="00EF68D6">
      <w:pPr>
        <w:spacing w:line="240" w:lineRule="auto"/>
      </w:pPr>
      <w:r>
        <w:separator/>
      </w:r>
    </w:p>
  </w:endnote>
  <w:endnote w:type="continuationSeparator" w:id="0">
    <w:p w14:paraId="6E059E14" w14:textId="77777777" w:rsidR="00EF68D6" w:rsidRDefault="00EF68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umanst521 BT">
    <w:charset w:val="00"/>
    <w:family w:val="swiss"/>
    <w:pitch w:val="variable"/>
    <w:sig w:usb0="800000AF" w:usb1="1000204A" w:usb2="00000000" w:usb3="00000000" w:csb0="00000011" w:csb1="00000000"/>
  </w:font>
  <w:font w:name="Courier (W1)">
    <w:panose1 w:val="00000000000000000000"/>
    <w:charset w:val="00"/>
    <w:family w:val="modern"/>
    <w:notTrueType/>
    <w:pitch w:val="fixed"/>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6BBC1" w14:textId="77777777" w:rsidR="00EF68D6" w:rsidRDefault="00EF68D6">
      <w:pPr>
        <w:spacing w:line="240" w:lineRule="auto"/>
      </w:pPr>
      <w:r>
        <w:separator/>
      </w:r>
    </w:p>
  </w:footnote>
  <w:footnote w:type="continuationSeparator" w:id="0">
    <w:p w14:paraId="57A686F9" w14:textId="77777777" w:rsidR="00EF68D6" w:rsidRDefault="00EF68D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17DE"/>
    <w:multiLevelType w:val="multilevel"/>
    <w:tmpl w:val="097E7942"/>
    <w:lvl w:ilvl="0">
      <w:start w:val="1"/>
      <w:numFmt w:val="decimal"/>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 w15:restartNumberingAfterBreak="0">
    <w:nsid w:val="05C17E5B"/>
    <w:multiLevelType w:val="hybridMultilevel"/>
    <w:tmpl w:val="498CFE46"/>
    <w:lvl w:ilvl="0" w:tplc="E27E8B8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3FC18C3"/>
    <w:multiLevelType w:val="hybridMultilevel"/>
    <w:tmpl w:val="47C6E276"/>
    <w:lvl w:ilvl="0" w:tplc="48040D6E">
      <w:start w:val="1"/>
      <w:numFmt w:val="bullet"/>
      <w:lvlText w:val=""/>
      <w:lvlJc w:val="left"/>
      <w:pPr>
        <w:ind w:left="720" w:hanging="360"/>
      </w:pPr>
      <w:rPr>
        <w:rFonts w:ascii="Wingdings" w:hAnsi="Wingdings" w:hint="default"/>
        <w:u w:color="76923C" w:themeColor="accent3" w:themeShade="B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EB86461"/>
    <w:multiLevelType w:val="multilevel"/>
    <w:tmpl w:val="4156078A"/>
    <w:lvl w:ilvl="0">
      <w:start w:val="1"/>
      <w:numFmt w:val="decimal"/>
      <w:lvlText w:val="(%1)"/>
      <w:lvlJc w:val="left"/>
      <w:pPr>
        <w:tabs>
          <w:tab w:val="num" w:pos="720"/>
        </w:tabs>
        <w:ind w:left="720" w:hanging="360"/>
      </w:pPr>
      <w:rPr>
        <w:rFonts w:hint="default"/>
      </w:rPr>
    </w:lvl>
    <w:lvl w:ilvl="1">
      <w:start w:val="1"/>
      <w:numFmt w:val="bullet"/>
      <w:pStyle w:val="StandardMnAufz"/>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50692030"/>
    <w:multiLevelType w:val="hybridMultilevel"/>
    <w:tmpl w:val="033A27C8"/>
    <w:lvl w:ilvl="0" w:tplc="7F30F39C">
      <w:start w:val="1"/>
      <w:numFmt w:val="decimal"/>
      <w:pStyle w:val="berschrift1"/>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1E61911"/>
    <w:multiLevelType w:val="hybridMultilevel"/>
    <w:tmpl w:val="90244332"/>
    <w:lvl w:ilvl="0" w:tplc="EF32DA7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723681"/>
    <w:multiLevelType w:val="hybridMultilevel"/>
    <w:tmpl w:val="EC226672"/>
    <w:lvl w:ilvl="0" w:tplc="B8CE4338">
      <w:start w:val="1"/>
      <w:numFmt w:val="bullet"/>
      <w:pStyle w:val="AufzhlungTEXT"/>
      <w:lvlText w:val=""/>
      <w:lvlJc w:val="left"/>
      <w:pPr>
        <w:ind w:left="1571" w:hanging="360"/>
      </w:pPr>
      <w:rPr>
        <w:rFonts w:ascii="Wingdings" w:hAnsi="Wingdings"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7" w15:restartNumberingAfterBreak="0">
    <w:nsid w:val="536A48DD"/>
    <w:multiLevelType w:val="hybridMultilevel"/>
    <w:tmpl w:val="03982ADC"/>
    <w:lvl w:ilvl="0" w:tplc="6A48E3BC">
      <w:start w:val="1"/>
      <w:numFmt w:val="bullet"/>
      <w:pStyle w:val="AufzhlungTabelle"/>
      <w:lvlText w:val="-"/>
      <w:lvlJc w:val="left"/>
      <w:pPr>
        <w:tabs>
          <w:tab w:val="num" w:pos="927"/>
        </w:tabs>
        <w:ind w:left="924" w:hanging="357"/>
      </w:pPr>
      <w:rPr>
        <w:rFonts w:ascii="Humanst521 BT" w:hAnsi="Humanst521 BT" w:hint="default"/>
      </w:rPr>
    </w:lvl>
    <w:lvl w:ilvl="1" w:tplc="04070003" w:tentative="1">
      <w:start w:val="1"/>
      <w:numFmt w:val="bullet"/>
      <w:lvlText w:val="o"/>
      <w:lvlJc w:val="left"/>
      <w:pPr>
        <w:tabs>
          <w:tab w:val="num" w:pos="2007"/>
        </w:tabs>
        <w:ind w:left="2007" w:hanging="360"/>
      </w:pPr>
      <w:rPr>
        <w:rFonts w:ascii="Courier (W1)" w:hAnsi="Courier (W1)" w:hint="default"/>
      </w:rPr>
    </w:lvl>
    <w:lvl w:ilvl="2" w:tplc="04070005" w:tentative="1">
      <w:start w:val="1"/>
      <w:numFmt w:val="bullet"/>
      <w:lvlText w:val=""/>
      <w:lvlJc w:val="left"/>
      <w:pPr>
        <w:tabs>
          <w:tab w:val="num" w:pos="2727"/>
        </w:tabs>
        <w:ind w:left="2727" w:hanging="360"/>
      </w:pPr>
      <w:rPr>
        <w:rFonts w:ascii="Marlett" w:hAnsi="Marlett" w:hint="default"/>
      </w:rPr>
    </w:lvl>
    <w:lvl w:ilvl="3" w:tplc="04070001" w:tentative="1">
      <w:start w:val="1"/>
      <w:numFmt w:val="bullet"/>
      <w:lvlText w:val=""/>
      <w:lvlJc w:val="left"/>
      <w:pPr>
        <w:tabs>
          <w:tab w:val="num" w:pos="3447"/>
        </w:tabs>
        <w:ind w:left="3447" w:hanging="360"/>
      </w:pPr>
      <w:rPr>
        <w:rFonts w:ascii="Symbol" w:hAnsi="Symbol" w:hint="default"/>
      </w:rPr>
    </w:lvl>
    <w:lvl w:ilvl="4" w:tplc="04070003" w:tentative="1">
      <w:start w:val="1"/>
      <w:numFmt w:val="bullet"/>
      <w:lvlText w:val="o"/>
      <w:lvlJc w:val="left"/>
      <w:pPr>
        <w:tabs>
          <w:tab w:val="num" w:pos="4167"/>
        </w:tabs>
        <w:ind w:left="4167" w:hanging="360"/>
      </w:pPr>
      <w:rPr>
        <w:rFonts w:ascii="Courier (W1)" w:hAnsi="Courier (W1)" w:hint="default"/>
      </w:rPr>
    </w:lvl>
    <w:lvl w:ilvl="5" w:tplc="04070005" w:tentative="1">
      <w:start w:val="1"/>
      <w:numFmt w:val="bullet"/>
      <w:lvlText w:val=""/>
      <w:lvlJc w:val="left"/>
      <w:pPr>
        <w:tabs>
          <w:tab w:val="num" w:pos="4887"/>
        </w:tabs>
        <w:ind w:left="4887" w:hanging="360"/>
      </w:pPr>
      <w:rPr>
        <w:rFonts w:ascii="Marlett" w:hAnsi="Marlett" w:hint="default"/>
      </w:rPr>
    </w:lvl>
    <w:lvl w:ilvl="6" w:tplc="04070001" w:tentative="1">
      <w:start w:val="1"/>
      <w:numFmt w:val="bullet"/>
      <w:lvlText w:val=""/>
      <w:lvlJc w:val="left"/>
      <w:pPr>
        <w:tabs>
          <w:tab w:val="num" w:pos="5607"/>
        </w:tabs>
        <w:ind w:left="5607" w:hanging="360"/>
      </w:pPr>
      <w:rPr>
        <w:rFonts w:ascii="Symbol" w:hAnsi="Symbol" w:hint="default"/>
      </w:rPr>
    </w:lvl>
    <w:lvl w:ilvl="7" w:tplc="04070003" w:tentative="1">
      <w:start w:val="1"/>
      <w:numFmt w:val="bullet"/>
      <w:lvlText w:val="o"/>
      <w:lvlJc w:val="left"/>
      <w:pPr>
        <w:tabs>
          <w:tab w:val="num" w:pos="6327"/>
        </w:tabs>
        <w:ind w:left="6327" w:hanging="360"/>
      </w:pPr>
      <w:rPr>
        <w:rFonts w:ascii="Courier (W1)" w:hAnsi="Courier (W1)" w:hint="default"/>
      </w:rPr>
    </w:lvl>
    <w:lvl w:ilvl="8" w:tplc="04070005" w:tentative="1">
      <w:start w:val="1"/>
      <w:numFmt w:val="bullet"/>
      <w:lvlText w:val=""/>
      <w:lvlJc w:val="left"/>
      <w:pPr>
        <w:tabs>
          <w:tab w:val="num" w:pos="7047"/>
        </w:tabs>
        <w:ind w:left="7047" w:hanging="360"/>
      </w:pPr>
      <w:rPr>
        <w:rFonts w:ascii="Marlett" w:hAnsi="Marlett" w:hint="default"/>
      </w:rPr>
    </w:lvl>
  </w:abstractNum>
  <w:abstractNum w:abstractNumId="8" w15:restartNumberingAfterBreak="0">
    <w:nsid w:val="54B4378F"/>
    <w:multiLevelType w:val="hybridMultilevel"/>
    <w:tmpl w:val="191ED2C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72A2FF2"/>
    <w:multiLevelType w:val="hybridMultilevel"/>
    <w:tmpl w:val="8D300A02"/>
    <w:lvl w:ilvl="0" w:tplc="B646227E">
      <w:start w:val="1"/>
      <w:numFmt w:val="bullet"/>
      <w:pStyle w:val="TABAufzhlung"/>
      <w:lvlText w:val=""/>
      <w:lvlJc w:val="left"/>
      <w:pPr>
        <w:tabs>
          <w:tab w:val="num" w:pos="0"/>
        </w:tabs>
        <w:ind w:left="283" w:hanging="283"/>
      </w:pPr>
      <w:rPr>
        <w:rFonts w:ascii="Wingdings" w:hAnsi="Wingdings" w:hint="default"/>
      </w:rPr>
    </w:lvl>
    <w:lvl w:ilvl="1" w:tplc="04070003">
      <w:start w:val="112"/>
      <w:numFmt w:val="bullet"/>
      <w:lvlText w:val=""/>
      <w:lvlJc w:val="left"/>
      <w:pPr>
        <w:tabs>
          <w:tab w:val="num" w:pos="1440"/>
        </w:tabs>
        <w:ind w:left="1440" w:hanging="360"/>
      </w:pPr>
      <w:rPr>
        <w:rFonts w:ascii="Symbol" w:eastAsia="Times New Roman" w:hAnsi="Symbol" w:cs="Times New Roman" w:hint="default"/>
      </w:rPr>
    </w:lvl>
    <w:lvl w:ilvl="2" w:tplc="04070005" w:tentative="1">
      <w:start w:val="1"/>
      <w:numFmt w:val="bullet"/>
      <w:lvlText w:val=""/>
      <w:lvlJc w:val="left"/>
      <w:pPr>
        <w:tabs>
          <w:tab w:val="num" w:pos="2160"/>
        </w:tabs>
        <w:ind w:left="2160" w:hanging="360"/>
      </w:pPr>
      <w:rPr>
        <w:rFonts w:ascii="Marlett" w:hAnsi="Marlett"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W1)" w:hAnsi="Courier (W1)" w:hint="default"/>
      </w:rPr>
    </w:lvl>
    <w:lvl w:ilvl="5" w:tplc="04070005" w:tentative="1">
      <w:start w:val="1"/>
      <w:numFmt w:val="bullet"/>
      <w:lvlText w:val=""/>
      <w:lvlJc w:val="left"/>
      <w:pPr>
        <w:tabs>
          <w:tab w:val="num" w:pos="4320"/>
        </w:tabs>
        <w:ind w:left="4320" w:hanging="360"/>
      </w:pPr>
      <w:rPr>
        <w:rFonts w:ascii="Marlett" w:hAnsi="Marlett"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W1)" w:hAnsi="Courier (W1)" w:hint="default"/>
      </w:rPr>
    </w:lvl>
    <w:lvl w:ilvl="8" w:tplc="04070005" w:tentative="1">
      <w:start w:val="1"/>
      <w:numFmt w:val="bullet"/>
      <w:lvlText w:val=""/>
      <w:lvlJc w:val="left"/>
      <w:pPr>
        <w:tabs>
          <w:tab w:val="num" w:pos="6480"/>
        </w:tabs>
        <w:ind w:left="6480" w:hanging="360"/>
      </w:pPr>
      <w:rPr>
        <w:rFonts w:ascii="Marlett" w:hAnsi="Marlett" w:hint="default"/>
      </w:rPr>
    </w:lvl>
  </w:abstractNum>
  <w:abstractNum w:abstractNumId="10" w15:restartNumberingAfterBreak="0">
    <w:nsid w:val="59253415"/>
    <w:multiLevelType w:val="hybridMultilevel"/>
    <w:tmpl w:val="022EEE7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B4A78F8"/>
    <w:multiLevelType w:val="hybridMultilevel"/>
    <w:tmpl w:val="087E48D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38535497">
    <w:abstractNumId w:val="3"/>
  </w:num>
  <w:num w:numId="2" w16cid:durableId="132528744">
    <w:abstractNumId w:val="7"/>
  </w:num>
  <w:num w:numId="3" w16cid:durableId="1317612694">
    <w:abstractNumId w:val="0"/>
  </w:num>
  <w:num w:numId="4" w16cid:durableId="1502624181">
    <w:abstractNumId w:val="6"/>
  </w:num>
  <w:num w:numId="5" w16cid:durableId="1957130994">
    <w:abstractNumId w:val="9"/>
  </w:num>
  <w:num w:numId="6" w16cid:durableId="1907761177">
    <w:abstractNumId w:val="4"/>
  </w:num>
  <w:num w:numId="7" w16cid:durableId="295642819">
    <w:abstractNumId w:val="2"/>
  </w:num>
  <w:num w:numId="8" w16cid:durableId="1137600451">
    <w:abstractNumId w:val="1"/>
  </w:num>
  <w:num w:numId="9" w16cid:durableId="18435499">
    <w:abstractNumId w:val="11"/>
  </w:num>
  <w:num w:numId="10" w16cid:durableId="1374771518">
    <w:abstractNumId w:val="5"/>
  </w:num>
  <w:num w:numId="11" w16cid:durableId="998537936">
    <w:abstractNumId w:val="8"/>
  </w:num>
  <w:num w:numId="12" w16cid:durableId="1718120534">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0"/>
  <w:defaultTabStop w:val="708"/>
  <w:autoHyphenation/>
  <w:hyphenationZone w:val="425"/>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32E"/>
    <w:rsid w:val="000014E3"/>
    <w:rsid w:val="00002B9C"/>
    <w:rsid w:val="00004083"/>
    <w:rsid w:val="00007FF0"/>
    <w:rsid w:val="00015EA3"/>
    <w:rsid w:val="00015F1C"/>
    <w:rsid w:val="0001645A"/>
    <w:rsid w:val="000214B2"/>
    <w:rsid w:val="000230B7"/>
    <w:rsid w:val="0002343B"/>
    <w:rsid w:val="00024670"/>
    <w:rsid w:val="00025B09"/>
    <w:rsid w:val="00026638"/>
    <w:rsid w:val="000309A0"/>
    <w:rsid w:val="00033573"/>
    <w:rsid w:val="000344D3"/>
    <w:rsid w:val="00034C92"/>
    <w:rsid w:val="00041494"/>
    <w:rsid w:val="00044093"/>
    <w:rsid w:val="0004584B"/>
    <w:rsid w:val="000501EE"/>
    <w:rsid w:val="00051E3F"/>
    <w:rsid w:val="00052984"/>
    <w:rsid w:val="00057560"/>
    <w:rsid w:val="00057A7D"/>
    <w:rsid w:val="000637C3"/>
    <w:rsid w:val="00071B91"/>
    <w:rsid w:val="00072CB8"/>
    <w:rsid w:val="0007394C"/>
    <w:rsid w:val="00077CAB"/>
    <w:rsid w:val="00077D7F"/>
    <w:rsid w:val="00080A32"/>
    <w:rsid w:val="00081DEC"/>
    <w:rsid w:val="00087BF3"/>
    <w:rsid w:val="0009306D"/>
    <w:rsid w:val="000942FB"/>
    <w:rsid w:val="00095018"/>
    <w:rsid w:val="0009575F"/>
    <w:rsid w:val="00095F69"/>
    <w:rsid w:val="000973D0"/>
    <w:rsid w:val="00097A4E"/>
    <w:rsid w:val="000A1A25"/>
    <w:rsid w:val="000A3735"/>
    <w:rsid w:val="000A374A"/>
    <w:rsid w:val="000A4906"/>
    <w:rsid w:val="000A60A0"/>
    <w:rsid w:val="000A60E7"/>
    <w:rsid w:val="000A6450"/>
    <w:rsid w:val="000A7396"/>
    <w:rsid w:val="000B4B6E"/>
    <w:rsid w:val="000B5090"/>
    <w:rsid w:val="000B77DA"/>
    <w:rsid w:val="000C3D0B"/>
    <w:rsid w:val="000C3D5B"/>
    <w:rsid w:val="000D2BB0"/>
    <w:rsid w:val="000D5974"/>
    <w:rsid w:val="000E102A"/>
    <w:rsid w:val="000E2729"/>
    <w:rsid w:val="000E34C8"/>
    <w:rsid w:val="000E48F6"/>
    <w:rsid w:val="000E6611"/>
    <w:rsid w:val="000E76EB"/>
    <w:rsid w:val="000F1581"/>
    <w:rsid w:val="000F4406"/>
    <w:rsid w:val="000F4E82"/>
    <w:rsid w:val="000F5D7F"/>
    <w:rsid w:val="00101109"/>
    <w:rsid w:val="001025AB"/>
    <w:rsid w:val="00110933"/>
    <w:rsid w:val="00112029"/>
    <w:rsid w:val="00113E32"/>
    <w:rsid w:val="00117408"/>
    <w:rsid w:val="00121C0D"/>
    <w:rsid w:val="00121E2E"/>
    <w:rsid w:val="00125618"/>
    <w:rsid w:val="00125721"/>
    <w:rsid w:val="00127D16"/>
    <w:rsid w:val="00130EF1"/>
    <w:rsid w:val="001356B5"/>
    <w:rsid w:val="0013596E"/>
    <w:rsid w:val="00136C9D"/>
    <w:rsid w:val="001403A9"/>
    <w:rsid w:val="001416AF"/>
    <w:rsid w:val="00144600"/>
    <w:rsid w:val="00144D8A"/>
    <w:rsid w:val="001456CB"/>
    <w:rsid w:val="0014768D"/>
    <w:rsid w:val="0015080F"/>
    <w:rsid w:val="001509A9"/>
    <w:rsid w:val="00150A50"/>
    <w:rsid w:val="0015162D"/>
    <w:rsid w:val="001522EB"/>
    <w:rsid w:val="0015604F"/>
    <w:rsid w:val="00162070"/>
    <w:rsid w:val="001660D2"/>
    <w:rsid w:val="001662BD"/>
    <w:rsid w:val="00167F35"/>
    <w:rsid w:val="00167F5C"/>
    <w:rsid w:val="001724E7"/>
    <w:rsid w:val="0017272E"/>
    <w:rsid w:val="00172B14"/>
    <w:rsid w:val="00172B43"/>
    <w:rsid w:val="00173A31"/>
    <w:rsid w:val="00175E4F"/>
    <w:rsid w:val="00180C9E"/>
    <w:rsid w:val="00183155"/>
    <w:rsid w:val="00186D5E"/>
    <w:rsid w:val="00194DBE"/>
    <w:rsid w:val="001A17AE"/>
    <w:rsid w:val="001A29E7"/>
    <w:rsid w:val="001A4742"/>
    <w:rsid w:val="001A57F2"/>
    <w:rsid w:val="001A7BAC"/>
    <w:rsid w:val="001B4E46"/>
    <w:rsid w:val="001B57A8"/>
    <w:rsid w:val="001B5932"/>
    <w:rsid w:val="001B6C2F"/>
    <w:rsid w:val="001B7BE8"/>
    <w:rsid w:val="001C0148"/>
    <w:rsid w:val="001C14D0"/>
    <w:rsid w:val="001D0B8E"/>
    <w:rsid w:val="001D24D8"/>
    <w:rsid w:val="001D3274"/>
    <w:rsid w:val="001D45BF"/>
    <w:rsid w:val="001D5E20"/>
    <w:rsid w:val="001E0FCC"/>
    <w:rsid w:val="001E14F0"/>
    <w:rsid w:val="001E3FCA"/>
    <w:rsid w:val="001E43D9"/>
    <w:rsid w:val="001E6B9A"/>
    <w:rsid w:val="001E7387"/>
    <w:rsid w:val="001F1684"/>
    <w:rsid w:val="001F1FCE"/>
    <w:rsid w:val="001F2F2E"/>
    <w:rsid w:val="00200455"/>
    <w:rsid w:val="002014C2"/>
    <w:rsid w:val="002019BA"/>
    <w:rsid w:val="00203520"/>
    <w:rsid w:val="002069E4"/>
    <w:rsid w:val="002104BC"/>
    <w:rsid w:val="00211119"/>
    <w:rsid w:val="00214A8B"/>
    <w:rsid w:val="0021785D"/>
    <w:rsid w:val="002212DE"/>
    <w:rsid w:val="00224E4D"/>
    <w:rsid w:val="00226FFD"/>
    <w:rsid w:val="00235F63"/>
    <w:rsid w:val="00236348"/>
    <w:rsid w:val="002378F4"/>
    <w:rsid w:val="002414BC"/>
    <w:rsid w:val="00247D51"/>
    <w:rsid w:val="002510C6"/>
    <w:rsid w:val="00253475"/>
    <w:rsid w:val="0026133E"/>
    <w:rsid w:val="00261F1C"/>
    <w:rsid w:val="00270B9C"/>
    <w:rsid w:val="00273FA3"/>
    <w:rsid w:val="00277C1D"/>
    <w:rsid w:val="00282BF6"/>
    <w:rsid w:val="00283C3C"/>
    <w:rsid w:val="0029027A"/>
    <w:rsid w:val="00293C33"/>
    <w:rsid w:val="00294854"/>
    <w:rsid w:val="00294A7A"/>
    <w:rsid w:val="002958FF"/>
    <w:rsid w:val="00296029"/>
    <w:rsid w:val="002A1D26"/>
    <w:rsid w:val="002A276F"/>
    <w:rsid w:val="002A4A19"/>
    <w:rsid w:val="002B33B6"/>
    <w:rsid w:val="002B3984"/>
    <w:rsid w:val="002B5EF1"/>
    <w:rsid w:val="002B6C96"/>
    <w:rsid w:val="002B7530"/>
    <w:rsid w:val="002C2DD1"/>
    <w:rsid w:val="002C6F86"/>
    <w:rsid w:val="002C7AF4"/>
    <w:rsid w:val="002C7B5C"/>
    <w:rsid w:val="002D1546"/>
    <w:rsid w:val="002D460D"/>
    <w:rsid w:val="002E1057"/>
    <w:rsid w:val="002E205E"/>
    <w:rsid w:val="002E2342"/>
    <w:rsid w:val="002E2CA3"/>
    <w:rsid w:val="002E511D"/>
    <w:rsid w:val="002F232F"/>
    <w:rsid w:val="002F23E2"/>
    <w:rsid w:val="003042D4"/>
    <w:rsid w:val="00304A72"/>
    <w:rsid w:val="003053B4"/>
    <w:rsid w:val="0030695D"/>
    <w:rsid w:val="00311500"/>
    <w:rsid w:val="00312AA4"/>
    <w:rsid w:val="00314F5B"/>
    <w:rsid w:val="00315CB6"/>
    <w:rsid w:val="00316639"/>
    <w:rsid w:val="00321552"/>
    <w:rsid w:val="0032205C"/>
    <w:rsid w:val="00323214"/>
    <w:rsid w:val="0032740C"/>
    <w:rsid w:val="003308BF"/>
    <w:rsid w:val="00330D02"/>
    <w:rsid w:val="0033431C"/>
    <w:rsid w:val="00335C42"/>
    <w:rsid w:val="00335F4E"/>
    <w:rsid w:val="00337AF5"/>
    <w:rsid w:val="003402F6"/>
    <w:rsid w:val="00341B29"/>
    <w:rsid w:val="00342273"/>
    <w:rsid w:val="00345188"/>
    <w:rsid w:val="003462B2"/>
    <w:rsid w:val="003510C0"/>
    <w:rsid w:val="0036125A"/>
    <w:rsid w:val="00361CA6"/>
    <w:rsid w:val="00362A32"/>
    <w:rsid w:val="003632BD"/>
    <w:rsid w:val="00365538"/>
    <w:rsid w:val="003662A2"/>
    <w:rsid w:val="00370552"/>
    <w:rsid w:val="003717F8"/>
    <w:rsid w:val="00375840"/>
    <w:rsid w:val="00375D2E"/>
    <w:rsid w:val="00375DC8"/>
    <w:rsid w:val="0038177B"/>
    <w:rsid w:val="00384CA3"/>
    <w:rsid w:val="00392873"/>
    <w:rsid w:val="003933CC"/>
    <w:rsid w:val="00394A9C"/>
    <w:rsid w:val="00395FA1"/>
    <w:rsid w:val="003960EA"/>
    <w:rsid w:val="003A02F0"/>
    <w:rsid w:val="003A169C"/>
    <w:rsid w:val="003A3794"/>
    <w:rsid w:val="003A5059"/>
    <w:rsid w:val="003A66B8"/>
    <w:rsid w:val="003B0381"/>
    <w:rsid w:val="003B2210"/>
    <w:rsid w:val="003D171C"/>
    <w:rsid w:val="003D214A"/>
    <w:rsid w:val="003D456E"/>
    <w:rsid w:val="003D64A5"/>
    <w:rsid w:val="003E0D28"/>
    <w:rsid w:val="003E2AC4"/>
    <w:rsid w:val="003E57AC"/>
    <w:rsid w:val="003E5866"/>
    <w:rsid w:val="003F46AE"/>
    <w:rsid w:val="003F49EF"/>
    <w:rsid w:val="003F5C52"/>
    <w:rsid w:val="003F7CE8"/>
    <w:rsid w:val="004004BA"/>
    <w:rsid w:val="00400A0F"/>
    <w:rsid w:val="00401107"/>
    <w:rsid w:val="004033F3"/>
    <w:rsid w:val="00404109"/>
    <w:rsid w:val="0040497D"/>
    <w:rsid w:val="004142E2"/>
    <w:rsid w:val="00415017"/>
    <w:rsid w:val="004159AF"/>
    <w:rsid w:val="00420067"/>
    <w:rsid w:val="00427745"/>
    <w:rsid w:val="004303E1"/>
    <w:rsid w:val="00431F3B"/>
    <w:rsid w:val="00432357"/>
    <w:rsid w:val="00435DD5"/>
    <w:rsid w:val="00435E43"/>
    <w:rsid w:val="0043702D"/>
    <w:rsid w:val="00440AAE"/>
    <w:rsid w:val="004519C8"/>
    <w:rsid w:val="004549AC"/>
    <w:rsid w:val="00455643"/>
    <w:rsid w:val="004571B9"/>
    <w:rsid w:val="0045761B"/>
    <w:rsid w:val="00457813"/>
    <w:rsid w:val="004634D9"/>
    <w:rsid w:val="00465B01"/>
    <w:rsid w:val="00470CB8"/>
    <w:rsid w:val="00472EC9"/>
    <w:rsid w:val="00477CBA"/>
    <w:rsid w:val="00481E33"/>
    <w:rsid w:val="004835D1"/>
    <w:rsid w:val="004845A3"/>
    <w:rsid w:val="00484FD3"/>
    <w:rsid w:val="00485D71"/>
    <w:rsid w:val="00494FDD"/>
    <w:rsid w:val="004A039D"/>
    <w:rsid w:val="004A1B93"/>
    <w:rsid w:val="004A1D69"/>
    <w:rsid w:val="004B3005"/>
    <w:rsid w:val="004B4D02"/>
    <w:rsid w:val="004B509E"/>
    <w:rsid w:val="004C20F2"/>
    <w:rsid w:val="004C3400"/>
    <w:rsid w:val="004C34E8"/>
    <w:rsid w:val="004C3633"/>
    <w:rsid w:val="004D2332"/>
    <w:rsid w:val="004D3150"/>
    <w:rsid w:val="004D46F6"/>
    <w:rsid w:val="004D7D3B"/>
    <w:rsid w:val="004E3B38"/>
    <w:rsid w:val="004E4C2F"/>
    <w:rsid w:val="004E505D"/>
    <w:rsid w:val="004E5220"/>
    <w:rsid w:val="004E711D"/>
    <w:rsid w:val="004F1AAE"/>
    <w:rsid w:val="004F343E"/>
    <w:rsid w:val="004F3799"/>
    <w:rsid w:val="004F5D10"/>
    <w:rsid w:val="00500FC8"/>
    <w:rsid w:val="00502B0C"/>
    <w:rsid w:val="0050732D"/>
    <w:rsid w:val="00513B97"/>
    <w:rsid w:val="0052358D"/>
    <w:rsid w:val="005245D4"/>
    <w:rsid w:val="005273B3"/>
    <w:rsid w:val="00530528"/>
    <w:rsid w:val="005306E2"/>
    <w:rsid w:val="00531D7C"/>
    <w:rsid w:val="00543EAE"/>
    <w:rsid w:val="0054457C"/>
    <w:rsid w:val="005456C9"/>
    <w:rsid w:val="00545AA0"/>
    <w:rsid w:val="00545D85"/>
    <w:rsid w:val="005466BE"/>
    <w:rsid w:val="005466E3"/>
    <w:rsid w:val="00550AAD"/>
    <w:rsid w:val="00550BEA"/>
    <w:rsid w:val="0055109A"/>
    <w:rsid w:val="00553720"/>
    <w:rsid w:val="0055588A"/>
    <w:rsid w:val="00555A0E"/>
    <w:rsid w:val="00561749"/>
    <w:rsid w:val="00562F47"/>
    <w:rsid w:val="005648E7"/>
    <w:rsid w:val="00564990"/>
    <w:rsid w:val="005673C8"/>
    <w:rsid w:val="00567CC0"/>
    <w:rsid w:val="00570227"/>
    <w:rsid w:val="0057024D"/>
    <w:rsid w:val="005714FB"/>
    <w:rsid w:val="00571F78"/>
    <w:rsid w:val="00572274"/>
    <w:rsid w:val="00572AA3"/>
    <w:rsid w:val="005765EF"/>
    <w:rsid w:val="00576776"/>
    <w:rsid w:val="0058064B"/>
    <w:rsid w:val="00582BED"/>
    <w:rsid w:val="00582EF7"/>
    <w:rsid w:val="005846BB"/>
    <w:rsid w:val="005848A8"/>
    <w:rsid w:val="00595924"/>
    <w:rsid w:val="00595AB6"/>
    <w:rsid w:val="005A3A5D"/>
    <w:rsid w:val="005A3F08"/>
    <w:rsid w:val="005A5CCE"/>
    <w:rsid w:val="005A77F8"/>
    <w:rsid w:val="005B0FFA"/>
    <w:rsid w:val="005B1DFF"/>
    <w:rsid w:val="005B215E"/>
    <w:rsid w:val="005B381E"/>
    <w:rsid w:val="005B6ED0"/>
    <w:rsid w:val="005C10C3"/>
    <w:rsid w:val="005D27F9"/>
    <w:rsid w:val="005D3AE9"/>
    <w:rsid w:val="005D3F29"/>
    <w:rsid w:val="005D4DCB"/>
    <w:rsid w:val="005D570E"/>
    <w:rsid w:val="005D58CD"/>
    <w:rsid w:val="005D60D7"/>
    <w:rsid w:val="005D7254"/>
    <w:rsid w:val="005D79F5"/>
    <w:rsid w:val="005E1E08"/>
    <w:rsid w:val="005E28A8"/>
    <w:rsid w:val="005E6955"/>
    <w:rsid w:val="005F0933"/>
    <w:rsid w:val="005F2BCB"/>
    <w:rsid w:val="005F4294"/>
    <w:rsid w:val="005F47DC"/>
    <w:rsid w:val="005F647E"/>
    <w:rsid w:val="00602F5E"/>
    <w:rsid w:val="006077BC"/>
    <w:rsid w:val="00607A58"/>
    <w:rsid w:val="006136FD"/>
    <w:rsid w:val="00615F26"/>
    <w:rsid w:val="00616A79"/>
    <w:rsid w:val="00620C72"/>
    <w:rsid w:val="00624B04"/>
    <w:rsid w:val="00625160"/>
    <w:rsid w:val="006256ED"/>
    <w:rsid w:val="0062796C"/>
    <w:rsid w:val="0063429D"/>
    <w:rsid w:val="00636854"/>
    <w:rsid w:val="0064119E"/>
    <w:rsid w:val="006428A5"/>
    <w:rsid w:val="00655936"/>
    <w:rsid w:val="0065637D"/>
    <w:rsid w:val="00656CAE"/>
    <w:rsid w:val="00657021"/>
    <w:rsid w:val="006608D6"/>
    <w:rsid w:val="0066092B"/>
    <w:rsid w:val="00662646"/>
    <w:rsid w:val="00664D9F"/>
    <w:rsid w:val="0067131F"/>
    <w:rsid w:val="00671ED8"/>
    <w:rsid w:val="006729AE"/>
    <w:rsid w:val="006760B3"/>
    <w:rsid w:val="0067738F"/>
    <w:rsid w:val="00677DD2"/>
    <w:rsid w:val="006819C9"/>
    <w:rsid w:val="00685042"/>
    <w:rsid w:val="00690F36"/>
    <w:rsid w:val="00691D41"/>
    <w:rsid w:val="00696F40"/>
    <w:rsid w:val="006A07B7"/>
    <w:rsid w:val="006A1F7D"/>
    <w:rsid w:val="006A7993"/>
    <w:rsid w:val="006B1BC4"/>
    <w:rsid w:val="006B5186"/>
    <w:rsid w:val="006B6276"/>
    <w:rsid w:val="006B7047"/>
    <w:rsid w:val="006C003C"/>
    <w:rsid w:val="006C06AC"/>
    <w:rsid w:val="006C29D0"/>
    <w:rsid w:val="006C4C32"/>
    <w:rsid w:val="006C5A66"/>
    <w:rsid w:val="006D44BD"/>
    <w:rsid w:val="006D78C5"/>
    <w:rsid w:val="006E0AED"/>
    <w:rsid w:val="006E3FC6"/>
    <w:rsid w:val="006E4673"/>
    <w:rsid w:val="006F00A3"/>
    <w:rsid w:val="006F403B"/>
    <w:rsid w:val="006F44B9"/>
    <w:rsid w:val="006F5910"/>
    <w:rsid w:val="006F6581"/>
    <w:rsid w:val="007010C7"/>
    <w:rsid w:val="0070643B"/>
    <w:rsid w:val="007103B4"/>
    <w:rsid w:val="00710DB9"/>
    <w:rsid w:val="00711F3D"/>
    <w:rsid w:val="00712101"/>
    <w:rsid w:val="00713FFB"/>
    <w:rsid w:val="007155A0"/>
    <w:rsid w:val="0071562B"/>
    <w:rsid w:val="00721FB2"/>
    <w:rsid w:val="00722276"/>
    <w:rsid w:val="00722312"/>
    <w:rsid w:val="00730F55"/>
    <w:rsid w:val="00730FC5"/>
    <w:rsid w:val="00731779"/>
    <w:rsid w:val="00732C91"/>
    <w:rsid w:val="00734B7D"/>
    <w:rsid w:val="00736C69"/>
    <w:rsid w:val="007375D6"/>
    <w:rsid w:val="00737FB3"/>
    <w:rsid w:val="00743ADB"/>
    <w:rsid w:val="00745040"/>
    <w:rsid w:val="0075342E"/>
    <w:rsid w:val="00754076"/>
    <w:rsid w:val="00756F6D"/>
    <w:rsid w:val="007623C5"/>
    <w:rsid w:val="00762A80"/>
    <w:rsid w:val="00764854"/>
    <w:rsid w:val="007665E8"/>
    <w:rsid w:val="00777A0C"/>
    <w:rsid w:val="0078016C"/>
    <w:rsid w:val="00783614"/>
    <w:rsid w:val="007836E8"/>
    <w:rsid w:val="0078681C"/>
    <w:rsid w:val="00791E91"/>
    <w:rsid w:val="007A0862"/>
    <w:rsid w:val="007A2C7E"/>
    <w:rsid w:val="007A3574"/>
    <w:rsid w:val="007B0618"/>
    <w:rsid w:val="007B237C"/>
    <w:rsid w:val="007B27BB"/>
    <w:rsid w:val="007B70C3"/>
    <w:rsid w:val="007B7831"/>
    <w:rsid w:val="007C3A0A"/>
    <w:rsid w:val="007C57B7"/>
    <w:rsid w:val="007C61A9"/>
    <w:rsid w:val="007D0E64"/>
    <w:rsid w:val="007E0086"/>
    <w:rsid w:val="007E1C9F"/>
    <w:rsid w:val="007E1F57"/>
    <w:rsid w:val="007E2AB2"/>
    <w:rsid w:val="007E63AB"/>
    <w:rsid w:val="007E700A"/>
    <w:rsid w:val="007F3483"/>
    <w:rsid w:val="00814A6D"/>
    <w:rsid w:val="00820A5B"/>
    <w:rsid w:val="00820DD5"/>
    <w:rsid w:val="00821628"/>
    <w:rsid w:val="0082182E"/>
    <w:rsid w:val="00823288"/>
    <w:rsid w:val="0082572B"/>
    <w:rsid w:val="00825D92"/>
    <w:rsid w:val="00831857"/>
    <w:rsid w:val="00834ADE"/>
    <w:rsid w:val="00834E8B"/>
    <w:rsid w:val="00836994"/>
    <w:rsid w:val="0084074D"/>
    <w:rsid w:val="00843336"/>
    <w:rsid w:val="008441CC"/>
    <w:rsid w:val="00844A2C"/>
    <w:rsid w:val="008453CB"/>
    <w:rsid w:val="00850C76"/>
    <w:rsid w:val="0085100C"/>
    <w:rsid w:val="00853B33"/>
    <w:rsid w:val="00853B8C"/>
    <w:rsid w:val="0085564F"/>
    <w:rsid w:val="00860D55"/>
    <w:rsid w:val="00860E7C"/>
    <w:rsid w:val="00864FD8"/>
    <w:rsid w:val="00865A36"/>
    <w:rsid w:val="008700E9"/>
    <w:rsid w:val="008709D4"/>
    <w:rsid w:val="00872BB6"/>
    <w:rsid w:val="008731B2"/>
    <w:rsid w:val="00880562"/>
    <w:rsid w:val="00882131"/>
    <w:rsid w:val="00882A2F"/>
    <w:rsid w:val="00882D30"/>
    <w:rsid w:val="008849FC"/>
    <w:rsid w:val="008854E8"/>
    <w:rsid w:val="00891722"/>
    <w:rsid w:val="0089408B"/>
    <w:rsid w:val="00894CFB"/>
    <w:rsid w:val="00894F51"/>
    <w:rsid w:val="00895934"/>
    <w:rsid w:val="008A02F7"/>
    <w:rsid w:val="008A0879"/>
    <w:rsid w:val="008A2268"/>
    <w:rsid w:val="008A2BCD"/>
    <w:rsid w:val="008A3BEB"/>
    <w:rsid w:val="008A4CD9"/>
    <w:rsid w:val="008A6FB8"/>
    <w:rsid w:val="008B3094"/>
    <w:rsid w:val="008B3F34"/>
    <w:rsid w:val="008B696C"/>
    <w:rsid w:val="008B731C"/>
    <w:rsid w:val="008C3925"/>
    <w:rsid w:val="008D4F00"/>
    <w:rsid w:val="008D7AD9"/>
    <w:rsid w:val="008E1D7F"/>
    <w:rsid w:val="008E7DB1"/>
    <w:rsid w:val="008F7A83"/>
    <w:rsid w:val="00900FA8"/>
    <w:rsid w:val="00901221"/>
    <w:rsid w:val="00902653"/>
    <w:rsid w:val="009040AF"/>
    <w:rsid w:val="00904873"/>
    <w:rsid w:val="009060A3"/>
    <w:rsid w:val="00913E8F"/>
    <w:rsid w:val="00922197"/>
    <w:rsid w:val="00923AC1"/>
    <w:rsid w:val="00926285"/>
    <w:rsid w:val="009266EF"/>
    <w:rsid w:val="00926CC1"/>
    <w:rsid w:val="009271F1"/>
    <w:rsid w:val="009301CD"/>
    <w:rsid w:val="00931835"/>
    <w:rsid w:val="009326C0"/>
    <w:rsid w:val="009341A8"/>
    <w:rsid w:val="00934916"/>
    <w:rsid w:val="00934A1B"/>
    <w:rsid w:val="009375CD"/>
    <w:rsid w:val="00937C5D"/>
    <w:rsid w:val="00942385"/>
    <w:rsid w:val="00943868"/>
    <w:rsid w:val="00943AFB"/>
    <w:rsid w:val="00946CDD"/>
    <w:rsid w:val="009510EF"/>
    <w:rsid w:val="00951FF0"/>
    <w:rsid w:val="009522AF"/>
    <w:rsid w:val="00953ABB"/>
    <w:rsid w:val="00955A69"/>
    <w:rsid w:val="00962F6F"/>
    <w:rsid w:val="00963728"/>
    <w:rsid w:val="009655BD"/>
    <w:rsid w:val="009661BA"/>
    <w:rsid w:val="009675A2"/>
    <w:rsid w:val="00981123"/>
    <w:rsid w:val="009820B7"/>
    <w:rsid w:val="009840D6"/>
    <w:rsid w:val="00990EB0"/>
    <w:rsid w:val="00993730"/>
    <w:rsid w:val="009A0940"/>
    <w:rsid w:val="009A1883"/>
    <w:rsid w:val="009A28B0"/>
    <w:rsid w:val="009A478C"/>
    <w:rsid w:val="009A50C0"/>
    <w:rsid w:val="009A57E7"/>
    <w:rsid w:val="009B0A13"/>
    <w:rsid w:val="009B3CE2"/>
    <w:rsid w:val="009C0D66"/>
    <w:rsid w:val="009C5A17"/>
    <w:rsid w:val="009D2EDB"/>
    <w:rsid w:val="009D7CAF"/>
    <w:rsid w:val="009D7DD3"/>
    <w:rsid w:val="009E1325"/>
    <w:rsid w:val="009E18E4"/>
    <w:rsid w:val="009E2170"/>
    <w:rsid w:val="009E31C9"/>
    <w:rsid w:val="009E682E"/>
    <w:rsid w:val="009F0803"/>
    <w:rsid w:val="009F49C8"/>
    <w:rsid w:val="00A01B31"/>
    <w:rsid w:val="00A02636"/>
    <w:rsid w:val="00A03525"/>
    <w:rsid w:val="00A03742"/>
    <w:rsid w:val="00A068AC"/>
    <w:rsid w:val="00A10016"/>
    <w:rsid w:val="00A11B8F"/>
    <w:rsid w:val="00A12E99"/>
    <w:rsid w:val="00A154E2"/>
    <w:rsid w:val="00A212A1"/>
    <w:rsid w:val="00A22490"/>
    <w:rsid w:val="00A3009F"/>
    <w:rsid w:val="00A3467D"/>
    <w:rsid w:val="00A367B4"/>
    <w:rsid w:val="00A37D9C"/>
    <w:rsid w:val="00A4213C"/>
    <w:rsid w:val="00A55F47"/>
    <w:rsid w:val="00A61E10"/>
    <w:rsid w:val="00A663E3"/>
    <w:rsid w:val="00A664B5"/>
    <w:rsid w:val="00A66C3F"/>
    <w:rsid w:val="00A7399C"/>
    <w:rsid w:val="00A74D5C"/>
    <w:rsid w:val="00A7569B"/>
    <w:rsid w:val="00A77AD4"/>
    <w:rsid w:val="00A807F0"/>
    <w:rsid w:val="00A80861"/>
    <w:rsid w:val="00A84911"/>
    <w:rsid w:val="00A84B22"/>
    <w:rsid w:val="00A85FE8"/>
    <w:rsid w:val="00A86847"/>
    <w:rsid w:val="00A9006A"/>
    <w:rsid w:val="00A93BD2"/>
    <w:rsid w:val="00A97C01"/>
    <w:rsid w:val="00AA302A"/>
    <w:rsid w:val="00AA52CD"/>
    <w:rsid w:val="00AA6EBE"/>
    <w:rsid w:val="00AC4127"/>
    <w:rsid w:val="00AC442B"/>
    <w:rsid w:val="00AD0040"/>
    <w:rsid w:val="00AD0CD5"/>
    <w:rsid w:val="00AD1B47"/>
    <w:rsid w:val="00AE0D73"/>
    <w:rsid w:val="00AE12BB"/>
    <w:rsid w:val="00AE2233"/>
    <w:rsid w:val="00AE5829"/>
    <w:rsid w:val="00AE6D29"/>
    <w:rsid w:val="00AF2761"/>
    <w:rsid w:val="00AF50EF"/>
    <w:rsid w:val="00B0375A"/>
    <w:rsid w:val="00B04AE1"/>
    <w:rsid w:val="00B04FF2"/>
    <w:rsid w:val="00B079DB"/>
    <w:rsid w:val="00B11686"/>
    <w:rsid w:val="00B1219B"/>
    <w:rsid w:val="00B14AB8"/>
    <w:rsid w:val="00B17985"/>
    <w:rsid w:val="00B17C81"/>
    <w:rsid w:val="00B22F02"/>
    <w:rsid w:val="00B2439D"/>
    <w:rsid w:val="00B27D56"/>
    <w:rsid w:val="00B305E3"/>
    <w:rsid w:val="00B30C83"/>
    <w:rsid w:val="00B330AC"/>
    <w:rsid w:val="00B37F05"/>
    <w:rsid w:val="00B42402"/>
    <w:rsid w:val="00B43480"/>
    <w:rsid w:val="00B43EC4"/>
    <w:rsid w:val="00B45D16"/>
    <w:rsid w:val="00B46A05"/>
    <w:rsid w:val="00B47D46"/>
    <w:rsid w:val="00B51E33"/>
    <w:rsid w:val="00B60234"/>
    <w:rsid w:val="00B605F0"/>
    <w:rsid w:val="00B65257"/>
    <w:rsid w:val="00B65409"/>
    <w:rsid w:val="00B8291E"/>
    <w:rsid w:val="00B82A40"/>
    <w:rsid w:val="00B84C03"/>
    <w:rsid w:val="00B8614C"/>
    <w:rsid w:val="00B867E4"/>
    <w:rsid w:val="00B90CBA"/>
    <w:rsid w:val="00B91DD8"/>
    <w:rsid w:val="00B9240F"/>
    <w:rsid w:val="00B93426"/>
    <w:rsid w:val="00BA65EF"/>
    <w:rsid w:val="00BA70D1"/>
    <w:rsid w:val="00BB0325"/>
    <w:rsid w:val="00BB0657"/>
    <w:rsid w:val="00BB74D6"/>
    <w:rsid w:val="00BC00BE"/>
    <w:rsid w:val="00BC481E"/>
    <w:rsid w:val="00BC4BBD"/>
    <w:rsid w:val="00BC4F8B"/>
    <w:rsid w:val="00BC62E2"/>
    <w:rsid w:val="00BC6726"/>
    <w:rsid w:val="00BD3A41"/>
    <w:rsid w:val="00BD538A"/>
    <w:rsid w:val="00BD6835"/>
    <w:rsid w:val="00BD6B2A"/>
    <w:rsid w:val="00BE1D44"/>
    <w:rsid w:val="00BE2233"/>
    <w:rsid w:val="00BE3E8F"/>
    <w:rsid w:val="00BE6C6A"/>
    <w:rsid w:val="00BE79F2"/>
    <w:rsid w:val="00BF2CF6"/>
    <w:rsid w:val="00BF335F"/>
    <w:rsid w:val="00BF7D56"/>
    <w:rsid w:val="00C00259"/>
    <w:rsid w:val="00C002BE"/>
    <w:rsid w:val="00C016D6"/>
    <w:rsid w:val="00C042A2"/>
    <w:rsid w:val="00C04757"/>
    <w:rsid w:val="00C0562A"/>
    <w:rsid w:val="00C1026C"/>
    <w:rsid w:val="00C116BC"/>
    <w:rsid w:val="00C13022"/>
    <w:rsid w:val="00C201E0"/>
    <w:rsid w:val="00C20873"/>
    <w:rsid w:val="00C21AEA"/>
    <w:rsid w:val="00C2439C"/>
    <w:rsid w:val="00C361A6"/>
    <w:rsid w:val="00C401CE"/>
    <w:rsid w:val="00C4120C"/>
    <w:rsid w:val="00C422B2"/>
    <w:rsid w:val="00C43372"/>
    <w:rsid w:val="00C452C0"/>
    <w:rsid w:val="00C472CB"/>
    <w:rsid w:val="00C5108F"/>
    <w:rsid w:val="00C51849"/>
    <w:rsid w:val="00C54AC8"/>
    <w:rsid w:val="00C60555"/>
    <w:rsid w:val="00C645C7"/>
    <w:rsid w:val="00C6574C"/>
    <w:rsid w:val="00C71191"/>
    <w:rsid w:val="00C718AF"/>
    <w:rsid w:val="00C7384E"/>
    <w:rsid w:val="00C819DA"/>
    <w:rsid w:val="00C845FD"/>
    <w:rsid w:val="00C9177E"/>
    <w:rsid w:val="00C97F6F"/>
    <w:rsid w:val="00CA05F8"/>
    <w:rsid w:val="00CA140B"/>
    <w:rsid w:val="00CA16EB"/>
    <w:rsid w:val="00CB10B9"/>
    <w:rsid w:val="00CB2B1A"/>
    <w:rsid w:val="00CC1E01"/>
    <w:rsid w:val="00CC261E"/>
    <w:rsid w:val="00CC5900"/>
    <w:rsid w:val="00CC5B40"/>
    <w:rsid w:val="00CC7DC2"/>
    <w:rsid w:val="00CD251A"/>
    <w:rsid w:val="00CD7024"/>
    <w:rsid w:val="00CD7943"/>
    <w:rsid w:val="00CE4F53"/>
    <w:rsid w:val="00CE5A94"/>
    <w:rsid w:val="00CE6E85"/>
    <w:rsid w:val="00CE7835"/>
    <w:rsid w:val="00CF2390"/>
    <w:rsid w:val="00CF31B4"/>
    <w:rsid w:val="00CF44C8"/>
    <w:rsid w:val="00CF4A7E"/>
    <w:rsid w:val="00CF4CB1"/>
    <w:rsid w:val="00CF5519"/>
    <w:rsid w:val="00CF5F85"/>
    <w:rsid w:val="00CF66F6"/>
    <w:rsid w:val="00CF6FB2"/>
    <w:rsid w:val="00D03884"/>
    <w:rsid w:val="00D06459"/>
    <w:rsid w:val="00D111B5"/>
    <w:rsid w:val="00D14D3C"/>
    <w:rsid w:val="00D1644E"/>
    <w:rsid w:val="00D229E3"/>
    <w:rsid w:val="00D245A2"/>
    <w:rsid w:val="00D24ACE"/>
    <w:rsid w:val="00D255E2"/>
    <w:rsid w:val="00D31F05"/>
    <w:rsid w:val="00D342B3"/>
    <w:rsid w:val="00D4539B"/>
    <w:rsid w:val="00D51F2A"/>
    <w:rsid w:val="00D529DC"/>
    <w:rsid w:val="00D5532E"/>
    <w:rsid w:val="00D56BA4"/>
    <w:rsid w:val="00D57CA5"/>
    <w:rsid w:val="00D63B6F"/>
    <w:rsid w:val="00D6690A"/>
    <w:rsid w:val="00D7147F"/>
    <w:rsid w:val="00D73C39"/>
    <w:rsid w:val="00D74C6C"/>
    <w:rsid w:val="00D752DE"/>
    <w:rsid w:val="00D75AFE"/>
    <w:rsid w:val="00D77522"/>
    <w:rsid w:val="00D77C9F"/>
    <w:rsid w:val="00D808AA"/>
    <w:rsid w:val="00D8165B"/>
    <w:rsid w:val="00D82DBD"/>
    <w:rsid w:val="00D84BBA"/>
    <w:rsid w:val="00D85ED5"/>
    <w:rsid w:val="00D905D7"/>
    <w:rsid w:val="00D91DC6"/>
    <w:rsid w:val="00DA2ACC"/>
    <w:rsid w:val="00DA527B"/>
    <w:rsid w:val="00DA69F4"/>
    <w:rsid w:val="00DA7CA5"/>
    <w:rsid w:val="00DB2AE2"/>
    <w:rsid w:val="00DB6866"/>
    <w:rsid w:val="00DB754F"/>
    <w:rsid w:val="00DB7814"/>
    <w:rsid w:val="00DC002D"/>
    <w:rsid w:val="00DC3A4B"/>
    <w:rsid w:val="00DC5C49"/>
    <w:rsid w:val="00DC63C1"/>
    <w:rsid w:val="00DC64E0"/>
    <w:rsid w:val="00DC71B4"/>
    <w:rsid w:val="00DD2801"/>
    <w:rsid w:val="00DD719F"/>
    <w:rsid w:val="00DD72C1"/>
    <w:rsid w:val="00DD7E81"/>
    <w:rsid w:val="00DE24C1"/>
    <w:rsid w:val="00DE384C"/>
    <w:rsid w:val="00DE7E23"/>
    <w:rsid w:val="00DF3E92"/>
    <w:rsid w:val="00E01DCC"/>
    <w:rsid w:val="00E058AF"/>
    <w:rsid w:val="00E0592C"/>
    <w:rsid w:val="00E0705E"/>
    <w:rsid w:val="00E10A00"/>
    <w:rsid w:val="00E1129F"/>
    <w:rsid w:val="00E1388F"/>
    <w:rsid w:val="00E14116"/>
    <w:rsid w:val="00E165E8"/>
    <w:rsid w:val="00E16F3D"/>
    <w:rsid w:val="00E22F96"/>
    <w:rsid w:val="00E40C83"/>
    <w:rsid w:val="00E41FE2"/>
    <w:rsid w:val="00E4313D"/>
    <w:rsid w:val="00E43DF3"/>
    <w:rsid w:val="00E44A0B"/>
    <w:rsid w:val="00E47044"/>
    <w:rsid w:val="00E4798B"/>
    <w:rsid w:val="00E51566"/>
    <w:rsid w:val="00E54226"/>
    <w:rsid w:val="00E544EF"/>
    <w:rsid w:val="00E5550B"/>
    <w:rsid w:val="00E6087F"/>
    <w:rsid w:val="00E61A03"/>
    <w:rsid w:val="00E6625F"/>
    <w:rsid w:val="00E721E2"/>
    <w:rsid w:val="00E7415C"/>
    <w:rsid w:val="00E75752"/>
    <w:rsid w:val="00E77822"/>
    <w:rsid w:val="00E77C84"/>
    <w:rsid w:val="00E80DDA"/>
    <w:rsid w:val="00E8727D"/>
    <w:rsid w:val="00E9058D"/>
    <w:rsid w:val="00E92896"/>
    <w:rsid w:val="00E936E8"/>
    <w:rsid w:val="00E93B9C"/>
    <w:rsid w:val="00E973EE"/>
    <w:rsid w:val="00EA177E"/>
    <w:rsid w:val="00EA2F07"/>
    <w:rsid w:val="00EA3437"/>
    <w:rsid w:val="00EA7A39"/>
    <w:rsid w:val="00EB2E87"/>
    <w:rsid w:val="00EB3733"/>
    <w:rsid w:val="00EB383E"/>
    <w:rsid w:val="00EB4448"/>
    <w:rsid w:val="00EC0133"/>
    <w:rsid w:val="00EC061B"/>
    <w:rsid w:val="00EC1039"/>
    <w:rsid w:val="00EC2B90"/>
    <w:rsid w:val="00EC2EF7"/>
    <w:rsid w:val="00EC3FFE"/>
    <w:rsid w:val="00EC6965"/>
    <w:rsid w:val="00ED0AE2"/>
    <w:rsid w:val="00ED2F7E"/>
    <w:rsid w:val="00ED3462"/>
    <w:rsid w:val="00ED4A71"/>
    <w:rsid w:val="00ED4AA2"/>
    <w:rsid w:val="00ED797C"/>
    <w:rsid w:val="00EE10F1"/>
    <w:rsid w:val="00EE479C"/>
    <w:rsid w:val="00EE4988"/>
    <w:rsid w:val="00EE7C20"/>
    <w:rsid w:val="00EF1F70"/>
    <w:rsid w:val="00EF5B76"/>
    <w:rsid w:val="00EF68D6"/>
    <w:rsid w:val="00F001B2"/>
    <w:rsid w:val="00F03C60"/>
    <w:rsid w:val="00F066AD"/>
    <w:rsid w:val="00F213D1"/>
    <w:rsid w:val="00F3111C"/>
    <w:rsid w:val="00F32775"/>
    <w:rsid w:val="00F353F0"/>
    <w:rsid w:val="00F36A16"/>
    <w:rsid w:val="00F36C35"/>
    <w:rsid w:val="00F37EC9"/>
    <w:rsid w:val="00F40AD0"/>
    <w:rsid w:val="00F43C9A"/>
    <w:rsid w:val="00F45714"/>
    <w:rsid w:val="00F45F4C"/>
    <w:rsid w:val="00F460EF"/>
    <w:rsid w:val="00F507DE"/>
    <w:rsid w:val="00F541D1"/>
    <w:rsid w:val="00F549CC"/>
    <w:rsid w:val="00F602E8"/>
    <w:rsid w:val="00F612FD"/>
    <w:rsid w:val="00F61C03"/>
    <w:rsid w:val="00F65AE6"/>
    <w:rsid w:val="00F66035"/>
    <w:rsid w:val="00F66AAA"/>
    <w:rsid w:val="00F70FD7"/>
    <w:rsid w:val="00F71702"/>
    <w:rsid w:val="00F75046"/>
    <w:rsid w:val="00F760FD"/>
    <w:rsid w:val="00F7686F"/>
    <w:rsid w:val="00F8175B"/>
    <w:rsid w:val="00F82CFB"/>
    <w:rsid w:val="00F87614"/>
    <w:rsid w:val="00F903EE"/>
    <w:rsid w:val="00F92F58"/>
    <w:rsid w:val="00F9770A"/>
    <w:rsid w:val="00FA52B0"/>
    <w:rsid w:val="00FA5CC8"/>
    <w:rsid w:val="00FB43A5"/>
    <w:rsid w:val="00FB49DF"/>
    <w:rsid w:val="00FB63BA"/>
    <w:rsid w:val="00FC31C1"/>
    <w:rsid w:val="00FC363C"/>
    <w:rsid w:val="00FC3F95"/>
    <w:rsid w:val="00FC5081"/>
    <w:rsid w:val="00FC58E0"/>
    <w:rsid w:val="00FC739E"/>
    <w:rsid w:val="00FD2CCC"/>
    <w:rsid w:val="00FD3D99"/>
    <w:rsid w:val="00FD4CCF"/>
    <w:rsid w:val="00FD736F"/>
    <w:rsid w:val="00FE0F16"/>
    <w:rsid w:val="00FE24CB"/>
    <w:rsid w:val="00FE3504"/>
    <w:rsid w:val="00FF5142"/>
    <w:rsid w:val="00FF55CF"/>
    <w:rsid w:val="00FF6D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CD0C4A"/>
  <w15:docId w15:val="{B997E1B7-09E4-4FA2-8D21-AAFC03391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1A25"/>
    <w:pPr>
      <w:spacing w:line="264" w:lineRule="auto"/>
      <w:jc w:val="both"/>
    </w:pPr>
    <w:rPr>
      <w:rFonts w:ascii="Arial" w:hAnsi="Arial"/>
      <w:sz w:val="22"/>
    </w:rPr>
  </w:style>
  <w:style w:type="paragraph" w:styleId="berschrift1">
    <w:name w:val="heading 1"/>
    <w:basedOn w:val="Standard"/>
    <w:next w:val="Standard"/>
    <w:link w:val="berschrift1Zchn"/>
    <w:qFormat/>
    <w:rsid w:val="005F0933"/>
    <w:pPr>
      <w:keepLines/>
      <w:numPr>
        <w:numId w:val="6"/>
      </w:numPr>
      <w:spacing w:line="240" w:lineRule="auto"/>
      <w:ind w:left="851" w:hanging="851"/>
      <w:jc w:val="left"/>
      <w:outlineLvl w:val="0"/>
    </w:pPr>
    <w:rPr>
      <w:rFonts w:cs="Arial"/>
      <w:b/>
      <w:color w:val="000000"/>
      <w:sz w:val="28"/>
      <w:szCs w:val="28"/>
    </w:rPr>
  </w:style>
  <w:style w:type="paragraph" w:styleId="berschrift2">
    <w:name w:val="heading 2"/>
    <w:basedOn w:val="Standard"/>
    <w:next w:val="TEXT"/>
    <w:autoRedefine/>
    <w:qFormat/>
    <w:rsid w:val="00CB2B1A"/>
    <w:pPr>
      <w:keepNext/>
      <w:keepLines/>
      <w:numPr>
        <w:ilvl w:val="1"/>
        <w:numId w:val="3"/>
      </w:numPr>
      <w:spacing w:before="120" w:after="120" w:line="240" w:lineRule="auto"/>
      <w:ind w:left="851" w:hanging="851"/>
      <w:jc w:val="left"/>
      <w:outlineLvl w:val="1"/>
    </w:pPr>
    <w:rPr>
      <w:rFonts w:cs="Arial"/>
      <w:b/>
      <w:color w:val="000000"/>
      <w:sz w:val="24"/>
      <w:szCs w:val="24"/>
    </w:rPr>
  </w:style>
  <w:style w:type="paragraph" w:styleId="berschrift3">
    <w:name w:val="heading 3"/>
    <w:basedOn w:val="Standard"/>
    <w:next w:val="TEXT"/>
    <w:autoRedefine/>
    <w:qFormat/>
    <w:rsid w:val="00BF2CF6"/>
    <w:pPr>
      <w:keepNext/>
      <w:keepLines/>
      <w:numPr>
        <w:ilvl w:val="2"/>
        <w:numId w:val="3"/>
      </w:numPr>
      <w:spacing w:before="200" w:after="80" w:line="240" w:lineRule="auto"/>
      <w:ind w:left="851" w:hanging="851"/>
      <w:jc w:val="left"/>
      <w:outlineLvl w:val="2"/>
    </w:pPr>
    <w:rPr>
      <w:rFonts w:cs="Arial"/>
      <w:b/>
      <w:color w:val="000000"/>
      <w:szCs w:val="22"/>
    </w:rPr>
  </w:style>
  <w:style w:type="paragraph" w:styleId="berschrift4">
    <w:name w:val="heading 4"/>
    <w:basedOn w:val="Standard"/>
    <w:next w:val="TEXT"/>
    <w:autoRedefine/>
    <w:qFormat/>
    <w:rsid w:val="00943AFB"/>
    <w:pPr>
      <w:keepNext/>
      <w:keepLines/>
      <w:numPr>
        <w:ilvl w:val="3"/>
        <w:numId w:val="3"/>
      </w:numPr>
      <w:spacing w:before="180" w:after="80" w:line="240" w:lineRule="auto"/>
      <w:outlineLvl w:val="3"/>
    </w:pPr>
    <w:rPr>
      <w:rFonts w:cs="Arial"/>
      <w:b/>
      <w:bCs/>
      <w:color w:val="000000"/>
      <w:szCs w:val="22"/>
    </w:rPr>
  </w:style>
  <w:style w:type="paragraph" w:styleId="berschrift5">
    <w:name w:val="heading 5"/>
    <w:basedOn w:val="Standard"/>
    <w:next w:val="Standard"/>
    <w:qFormat/>
    <w:rsid w:val="00494FDD"/>
    <w:pPr>
      <w:keepNext/>
      <w:numPr>
        <w:ilvl w:val="4"/>
        <w:numId w:val="3"/>
      </w:numPr>
      <w:spacing w:after="60"/>
      <w:ind w:left="1009" w:hanging="1009"/>
      <w:outlineLvl w:val="4"/>
    </w:pPr>
    <w:rPr>
      <w:b/>
      <w:color w:val="000000"/>
    </w:rPr>
  </w:style>
  <w:style w:type="paragraph" w:styleId="berschrift6">
    <w:name w:val="heading 6"/>
    <w:basedOn w:val="Standard"/>
    <w:next w:val="Standard"/>
    <w:qFormat/>
    <w:rsid w:val="004D46F6"/>
    <w:pPr>
      <w:numPr>
        <w:ilvl w:val="5"/>
        <w:numId w:val="3"/>
      </w:numPr>
      <w:spacing w:after="60"/>
      <w:outlineLvl w:val="5"/>
    </w:pPr>
    <w:rPr>
      <w:rFonts w:ascii="Times New Roman" w:hAnsi="Times New Roman"/>
      <w:i/>
    </w:rPr>
  </w:style>
  <w:style w:type="paragraph" w:styleId="berschrift7">
    <w:name w:val="heading 7"/>
    <w:basedOn w:val="Standard"/>
    <w:next w:val="Standard"/>
    <w:qFormat/>
    <w:rsid w:val="004D46F6"/>
    <w:pPr>
      <w:numPr>
        <w:ilvl w:val="6"/>
        <w:numId w:val="3"/>
      </w:numPr>
      <w:spacing w:after="60"/>
      <w:outlineLvl w:val="6"/>
    </w:pPr>
    <w:rPr>
      <w:sz w:val="20"/>
    </w:rPr>
  </w:style>
  <w:style w:type="paragraph" w:styleId="berschrift8">
    <w:name w:val="heading 8"/>
    <w:basedOn w:val="Standard"/>
    <w:next w:val="Standard"/>
    <w:qFormat/>
    <w:rsid w:val="004D46F6"/>
    <w:pPr>
      <w:numPr>
        <w:ilvl w:val="7"/>
        <w:numId w:val="3"/>
      </w:numPr>
      <w:spacing w:after="60"/>
      <w:outlineLvl w:val="7"/>
    </w:pPr>
    <w:rPr>
      <w:i/>
      <w:sz w:val="20"/>
    </w:rPr>
  </w:style>
  <w:style w:type="paragraph" w:styleId="berschrift9">
    <w:name w:val="heading 9"/>
    <w:basedOn w:val="Standard"/>
    <w:next w:val="Standard"/>
    <w:qFormat/>
    <w:rsid w:val="004D46F6"/>
    <w:pPr>
      <w:numPr>
        <w:ilvl w:val="8"/>
        <w:numId w:val="3"/>
      </w:numPr>
      <w:spacing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semiHidden/>
    <w:rsid w:val="00173A31"/>
    <w:pPr>
      <w:spacing w:line="240" w:lineRule="auto"/>
      <w:ind w:left="851"/>
    </w:pPr>
    <w:rPr>
      <w:rFonts w:cs="Arial"/>
      <w:szCs w:val="22"/>
    </w:rPr>
  </w:style>
  <w:style w:type="paragraph" w:styleId="Standardeinzug">
    <w:name w:val="Normal Indent"/>
    <w:basedOn w:val="Standard"/>
    <w:semiHidden/>
    <w:rsid w:val="004D46F6"/>
    <w:pPr>
      <w:ind w:left="708"/>
    </w:pPr>
  </w:style>
  <w:style w:type="paragraph" w:customStyle="1" w:styleId="Abb1">
    <w:name w:val="Abb. 1:"/>
    <w:basedOn w:val="Standard"/>
    <w:rsid w:val="004D46F6"/>
    <w:pPr>
      <w:tabs>
        <w:tab w:val="num" w:pos="1134"/>
      </w:tabs>
      <w:spacing w:before="60" w:after="60"/>
      <w:ind w:left="1134" w:hanging="1134"/>
    </w:pPr>
  </w:style>
  <w:style w:type="paragraph" w:customStyle="1" w:styleId="Einrck1">
    <w:name w:val="Einrück_1"/>
    <w:basedOn w:val="Standard"/>
    <w:rsid w:val="004D46F6"/>
    <w:pPr>
      <w:spacing w:before="60" w:after="60"/>
      <w:ind w:left="340"/>
    </w:pPr>
  </w:style>
  <w:style w:type="paragraph" w:customStyle="1" w:styleId="Einrck2">
    <w:name w:val="Einrück_2"/>
    <w:basedOn w:val="Standard"/>
    <w:rsid w:val="004D46F6"/>
    <w:pPr>
      <w:spacing w:before="60" w:after="60"/>
      <w:ind w:left="680"/>
    </w:pPr>
  </w:style>
  <w:style w:type="paragraph" w:customStyle="1" w:styleId="Einrck3">
    <w:name w:val="Einrück_3"/>
    <w:basedOn w:val="Standard"/>
    <w:rsid w:val="004D46F6"/>
    <w:pPr>
      <w:spacing w:before="60" w:after="60"/>
      <w:ind w:left="1021"/>
    </w:pPr>
  </w:style>
  <w:style w:type="paragraph" w:customStyle="1" w:styleId="Einrck4">
    <w:name w:val="Einrück_4"/>
    <w:basedOn w:val="Einrck3"/>
    <w:rsid w:val="004D46F6"/>
    <w:pPr>
      <w:ind w:left="1361"/>
    </w:pPr>
  </w:style>
  <w:style w:type="paragraph" w:customStyle="1" w:styleId="Markierpunkt1">
    <w:name w:val="Markierpunkt_1"/>
    <w:basedOn w:val="Standard"/>
    <w:rsid w:val="004D46F6"/>
    <w:pPr>
      <w:tabs>
        <w:tab w:val="num" w:pos="360"/>
      </w:tabs>
      <w:spacing w:before="60" w:after="60"/>
      <w:ind w:left="340" w:hanging="340"/>
    </w:pPr>
  </w:style>
  <w:style w:type="paragraph" w:customStyle="1" w:styleId="Markierpunkt2">
    <w:name w:val="Markierpunkt_2"/>
    <w:basedOn w:val="Standard"/>
    <w:rsid w:val="004D46F6"/>
    <w:pPr>
      <w:tabs>
        <w:tab w:val="num" w:pos="700"/>
      </w:tabs>
      <w:spacing w:before="60" w:after="60"/>
      <w:ind w:left="680" w:hanging="340"/>
    </w:pPr>
  </w:style>
  <w:style w:type="paragraph" w:customStyle="1" w:styleId="Markierpunkt3">
    <w:name w:val="Markierpunkt_3"/>
    <w:basedOn w:val="Markierpunkt2"/>
    <w:autoRedefine/>
    <w:rsid w:val="004D46F6"/>
    <w:pPr>
      <w:tabs>
        <w:tab w:val="clear" w:pos="700"/>
        <w:tab w:val="num" w:pos="1040"/>
      </w:tabs>
      <w:ind w:left="1020"/>
    </w:pPr>
  </w:style>
  <w:style w:type="paragraph" w:customStyle="1" w:styleId="Markierpunkt4">
    <w:name w:val="Markierpunkt_4"/>
    <w:basedOn w:val="Markierpunkt3"/>
    <w:rsid w:val="004D46F6"/>
    <w:pPr>
      <w:tabs>
        <w:tab w:val="clear" w:pos="1040"/>
        <w:tab w:val="num" w:pos="1381"/>
      </w:tabs>
      <w:ind w:left="1361"/>
    </w:pPr>
  </w:style>
  <w:style w:type="paragraph" w:customStyle="1" w:styleId="Aufzhlung">
    <w:name w:val="Aufzählung"/>
    <w:basedOn w:val="Standard"/>
    <w:rsid w:val="004D46F6"/>
    <w:pPr>
      <w:tabs>
        <w:tab w:val="num" w:pos="720"/>
      </w:tabs>
      <w:ind w:left="720" w:hanging="360"/>
    </w:pPr>
    <w:rPr>
      <w:sz w:val="24"/>
    </w:rPr>
  </w:style>
  <w:style w:type="paragraph" w:styleId="Beschriftung">
    <w:name w:val="caption"/>
    <w:basedOn w:val="Standard"/>
    <w:next w:val="Standard"/>
    <w:qFormat/>
    <w:rsid w:val="004D46F6"/>
    <w:pPr>
      <w:spacing w:before="120"/>
    </w:pPr>
    <w:rPr>
      <w:b/>
      <w:sz w:val="18"/>
    </w:rPr>
  </w:style>
  <w:style w:type="paragraph" w:styleId="Funotentext">
    <w:name w:val="footnote text"/>
    <w:basedOn w:val="Standard"/>
    <w:link w:val="FunotentextZchn"/>
    <w:semiHidden/>
    <w:rsid w:val="004D46F6"/>
    <w:rPr>
      <w:sz w:val="18"/>
    </w:rPr>
  </w:style>
  <w:style w:type="character" w:styleId="Funotenzeichen">
    <w:name w:val="footnote reference"/>
    <w:semiHidden/>
    <w:rsid w:val="004D46F6"/>
    <w:rPr>
      <w:rFonts w:ascii="Arial Narrow" w:hAnsi="Arial Narrow"/>
      <w:vertAlign w:val="superscript"/>
    </w:rPr>
  </w:style>
  <w:style w:type="paragraph" w:customStyle="1" w:styleId="Num1">
    <w:name w:val="Num_1."/>
    <w:basedOn w:val="Standard"/>
    <w:next w:val="Standard"/>
    <w:autoRedefine/>
    <w:rsid w:val="004D46F6"/>
    <w:pPr>
      <w:tabs>
        <w:tab w:val="num" w:pos="680"/>
      </w:tabs>
      <w:spacing w:before="600" w:after="100"/>
      <w:ind w:left="680" w:hanging="680"/>
      <w:outlineLvl w:val="0"/>
    </w:pPr>
    <w:rPr>
      <w:b/>
    </w:rPr>
  </w:style>
  <w:style w:type="paragraph" w:customStyle="1" w:styleId="Num11">
    <w:name w:val="Num_1.1."/>
    <w:basedOn w:val="Num1"/>
    <w:next w:val="Standard"/>
    <w:rsid w:val="004D46F6"/>
    <w:pPr>
      <w:outlineLvl w:val="1"/>
    </w:pPr>
  </w:style>
  <w:style w:type="paragraph" w:customStyle="1" w:styleId="Num111">
    <w:name w:val="Num_1.1.1."/>
    <w:basedOn w:val="Num11"/>
    <w:next w:val="Standard"/>
    <w:rsid w:val="004D46F6"/>
    <w:pPr>
      <w:tabs>
        <w:tab w:val="clear" w:pos="680"/>
        <w:tab w:val="num" w:pos="720"/>
      </w:tabs>
      <w:outlineLvl w:val="2"/>
    </w:pPr>
  </w:style>
  <w:style w:type="paragraph" w:customStyle="1" w:styleId="Spiegelstrich1">
    <w:name w:val="Spiegelstrich_1"/>
    <w:basedOn w:val="Standard"/>
    <w:rsid w:val="004D46F6"/>
    <w:pPr>
      <w:tabs>
        <w:tab w:val="num" w:pos="360"/>
      </w:tabs>
      <w:ind w:left="340" w:hanging="340"/>
    </w:pPr>
  </w:style>
  <w:style w:type="paragraph" w:customStyle="1" w:styleId="Spiegelstrich2">
    <w:name w:val="Spiegelstrich_2"/>
    <w:basedOn w:val="Standard"/>
    <w:rsid w:val="004D46F6"/>
    <w:pPr>
      <w:tabs>
        <w:tab w:val="num" w:pos="700"/>
      </w:tabs>
      <w:ind w:left="680" w:hanging="340"/>
    </w:pPr>
  </w:style>
  <w:style w:type="paragraph" w:customStyle="1" w:styleId="Spiegelstrich3">
    <w:name w:val="Spiegelstrich_3"/>
    <w:basedOn w:val="Standard"/>
    <w:rsid w:val="004D46F6"/>
    <w:pPr>
      <w:tabs>
        <w:tab w:val="num" w:pos="1040"/>
      </w:tabs>
      <w:ind w:left="1020" w:hanging="340"/>
    </w:pPr>
  </w:style>
  <w:style w:type="paragraph" w:customStyle="1" w:styleId="Spiegelstrich4">
    <w:name w:val="Spiegelstrich_4"/>
    <w:basedOn w:val="Spiegelstrich3"/>
    <w:rsid w:val="004D46F6"/>
    <w:pPr>
      <w:tabs>
        <w:tab w:val="clear" w:pos="1040"/>
        <w:tab w:val="num" w:pos="1381"/>
      </w:tabs>
      <w:ind w:left="1361"/>
    </w:pPr>
  </w:style>
  <w:style w:type="paragraph" w:customStyle="1" w:styleId="Tab1">
    <w:name w:val="Tab. 1:"/>
    <w:basedOn w:val="Standard"/>
    <w:rsid w:val="004D46F6"/>
    <w:pPr>
      <w:tabs>
        <w:tab w:val="num" w:pos="1134"/>
      </w:tabs>
      <w:spacing w:before="60" w:after="60"/>
      <w:ind w:left="1134" w:hanging="1134"/>
    </w:pPr>
    <w:rPr>
      <w:b/>
    </w:rPr>
  </w:style>
  <w:style w:type="paragraph" w:styleId="Fuzeile">
    <w:name w:val="footer"/>
    <w:basedOn w:val="Standard"/>
    <w:link w:val="FuzeileZchn"/>
    <w:uiPriority w:val="99"/>
    <w:rsid w:val="004D46F6"/>
    <w:pPr>
      <w:pBdr>
        <w:top w:val="single" w:sz="4" w:space="1" w:color="auto"/>
      </w:pBdr>
      <w:tabs>
        <w:tab w:val="right" w:pos="8505"/>
      </w:tabs>
      <w:jc w:val="left"/>
    </w:pPr>
    <w:rPr>
      <w:sz w:val="18"/>
    </w:rPr>
  </w:style>
  <w:style w:type="paragraph" w:customStyle="1" w:styleId="Literatur">
    <w:name w:val="Literatur"/>
    <w:basedOn w:val="Standard"/>
    <w:rsid w:val="004D46F6"/>
    <w:pPr>
      <w:spacing w:after="240"/>
      <w:ind w:left="680" w:hanging="680"/>
      <w:jc w:val="left"/>
    </w:pPr>
  </w:style>
  <w:style w:type="character" w:styleId="Seitenzahl">
    <w:name w:val="page number"/>
    <w:basedOn w:val="Absatz-Standardschriftart"/>
    <w:semiHidden/>
    <w:rsid w:val="004D46F6"/>
  </w:style>
  <w:style w:type="paragraph" w:styleId="Verzeichnis1">
    <w:name w:val="toc 1"/>
    <w:basedOn w:val="Standard"/>
    <w:next w:val="Standard"/>
    <w:uiPriority w:val="39"/>
    <w:rsid w:val="004D46F6"/>
    <w:pPr>
      <w:keepLines/>
      <w:tabs>
        <w:tab w:val="left" w:pos="567"/>
        <w:tab w:val="right" w:pos="8505"/>
      </w:tabs>
      <w:spacing w:before="360" w:line="240" w:lineRule="auto"/>
      <w:jc w:val="left"/>
    </w:pPr>
    <w:rPr>
      <w:b/>
      <w:noProof/>
      <w:szCs w:val="32"/>
      <w:u w:val="single"/>
    </w:rPr>
  </w:style>
  <w:style w:type="paragraph" w:styleId="Verzeichnis2">
    <w:name w:val="toc 2"/>
    <w:basedOn w:val="Standard"/>
    <w:next w:val="Standard"/>
    <w:uiPriority w:val="39"/>
    <w:rsid w:val="004D46F6"/>
    <w:pPr>
      <w:keepLines/>
      <w:tabs>
        <w:tab w:val="left" w:pos="567"/>
        <w:tab w:val="left" w:pos="651"/>
        <w:tab w:val="right" w:pos="8505"/>
      </w:tabs>
      <w:spacing w:before="120" w:after="60" w:line="240" w:lineRule="auto"/>
      <w:ind w:left="567" w:hanging="567"/>
      <w:jc w:val="left"/>
    </w:pPr>
    <w:rPr>
      <w:b/>
      <w:noProof/>
    </w:rPr>
  </w:style>
  <w:style w:type="paragraph" w:styleId="Verzeichnis3">
    <w:name w:val="toc 3"/>
    <w:basedOn w:val="Standard"/>
    <w:next w:val="Standard"/>
    <w:uiPriority w:val="39"/>
    <w:rsid w:val="004D46F6"/>
    <w:pPr>
      <w:keepLines/>
      <w:tabs>
        <w:tab w:val="left" w:pos="729"/>
        <w:tab w:val="right" w:pos="1247"/>
        <w:tab w:val="right" w:pos="8493"/>
      </w:tabs>
      <w:spacing w:after="60" w:line="240" w:lineRule="auto"/>
      <w:jc w:val="left"/>
    </w:pPr>
    <w:rPr>
      <w:noProof/>
      <w:szCs w:val="22"/>
    </w:rPr>
  </w:style>
  <w:style w:type="paragraph" w:styleId="Verzeichnis4">
    <w:name w:val="toc 4"/>
    <w:basedOn w:val="Standard"/>
    <w:next w:val="Standard"/>
    <w:autoRedefine/>
    <w:uiPriority w:val="39"/>
    <w:rsid w:val="004D46F6"/>
    <w:pPr>
      <w:keepLines/>
      <w:tabs>
        <w:tab w:val="left" w:pos="993"/>
        <w:tab w:val="right" w:pos="8493"/>
      </w:tabs>
      <w:spacing w:before="20" w:after="20" w:line="240" w:lineRule="auto"/>
      <w:jc w:val="left"/>
    </w:pPr>
    <w:rPr>
      <w:i/>
      <w:noProof/>
      <w:sz w:val="20"/>
    </w:rPr>
  </w:style>
  <w:style w:type="paragraph" w:styleId="Verzeichnis5">
    <w:name w:val="toc 5"/>
    <w:basedOn w:val="Standard"/>
    <w:next w:val="Standard"/>
    <w:autoRedefine/>
    <w:semiHidden/>
    <w:rsid w:val="004D46F6"/>
    <w:pPr>
      <w:jc w:val="left"/>
    </w:pPr>
    <w:rPr>
      <w:rFonts w:ascii="Times New Roman" w:hAnsi="Times New Roman"/>
    </w:rPr>
  </w:style>
  <w:style w:type="paragraph" w:styleId="Verzeichnis6">
    <w:name w:val="toc 6"/>
    <w:basedOn w:val="Standard"/>
    <w:next w:val="Standard"/>
    <w:autoRedefine/>
    <w:semiHidden/>
    <w:rsid w:val="004D46F6"/>
    <w:pPr>
      <w:jc w:val="left"/>
    </w:pPr>
    <w:rPr>
      <w:rFonts w:ascii="Times New Roman" w:hAnsi="Times New Roman"/>
    </w:rPr>
  </w:style>
  <w:style w:type="paragraph" w:styleId="Verzeichnis7">
    <w:name w:val="toc 7"/>
    <w:basedOn w:val="Standard"/>
    <w:next w:val="Standard"/>
    <w:autoRedefine/>
    <w:semiHidden/>
    <w:rsid w:val="004D46F6"/>
    <w:pPr>
      <w:jc w:val="left"/>
    </w:pPr>
    <w:rPr>
      <w:rFonts w:ascii="Times New Roman" w:hAnsi="Times New Roman"/>
    </w:rPr>
  </w:style>
  <w:style w:type="paragraph" w:styleId="Verzeichnis8">
    <w:name w:val="toc 8"/>
    <w:basedOn w:val="Standard"/>
    <w:next w:val="Standard"/>
    <w:autoRedefine/>
    <w:semiHidden/>
    <w:rsid w:val="004D46F6"/>
    <w:pPr>
      <w:jc w:val="left"/>
    </w:pPr>
    <w:rPr>
      <w:rFonts w:ascii="Times New Roman" w:hAnsi="Times New Roman"/>
    </w:rPr>
  </w:style>
  <w:style w:type="paragraph" w:styleId="Verzeichnis9">
    <w:name w:val="toc 9"/>
    <w:basedOn w:val="Standard"/>
    <w:next w:val="Standard"/>
    <w:autoRedefine/>
    <w:semiHidden/>
    <w:rsid w:val="004D46F6"/>
    <w:pPr>
      <w:jc w:val="left"/>
    </w:pPr>
    <w:rPr>
      <w:rFonts w:ascii="Times New Roman" w:hAnsi="Times New Roman"/>
    </w:rPr>
  </w:style>
  <w:style w:type="paragraph" w:customStyle="1" w:styleId="berschrift">
    <w:name w:val="Überschrift"/>
    <w:basedOn w:val="Verzeichnis1"/>
    <w:rsid w:val="004D46F6"/>
    <w:pPr>
      <w:keepNext/>
      <w:pageBreakBefore/>
      <w:tabs>
        <w:tab w:val="clear" w:pos="567"/>
        <w:tab w:val="clear" w:pos="8505"/>
        <w:tab w:val="left" w:pos="660"/>
        <w:tab w:val="right" w:leader="dot" w:pos="9071"/>
      </w:tabs>
      <w:spacing w:before="120"/>
      <w:ind w:right="142"/>
    </w:pPr>
    <w:rPr>
      <w:kern w:val="28"/>
      <w:sz w:val="28"/>
    </w:rPr>
  </w:style>
  <w:style w:type="paragraph" w:customStyle="1" w:styleId="StandardMn">
    <w:name w:val="Standard_Mn"/>
    <w:basedOn w:val="Standard"/>
    <w:rsid w:val="004D46F6"/>
    <w:pPr>
      <w:ind w:left="567"/>
    </w:pPr>
  </w:style>
  <w:style w:type="paragraph" w:customStyle="1" w:styleId="StandardMnAufz">
    <w:name w:val="Standard_Mn_Aufz"/>
    <w:basedOn w:val="StandardMn"/>
    <w:rsid w:val="004D46F6"/>
    <w:pPr>
      <w:numPr>
        <w:ilvl w:val="1"/>
        <w:numId w:val="1"/>
      </w:numPr>
    </w:pPr>
  </w:style>
  <w:style w:type="paragraph" w:customStyle="1" w:styleId="Gemeinde">
    <w:name w:val="Gemeinde"/>
    <w:basedOn w:val="Standard"/>
    <w:rsid w:val="004D46F6"/>
    <w:pPr>
      <w:spacing w:line="240" w:lineRule="auto"/>
      <w:jc w:val="left"/>
    </w:pPr>
    <w:rPr>
      <w:b/>
      <w:smallCaps/>
      <w:sz w:val="56"/>
      <w:szCs w:val="24"/>
    </w:rPr>
  </w:style>
  <w:style w:type="paragraph" w:customStyle="1" w:styleId="TitelLKR">
    <w:name w:val="Titel LKR"/>
    <w:basedOn w:val="Standard"/>
    <w:rsid w:val="004D46F6"/>
    <w:pPr>
      <w:spacing w:line="240" w:lineRule="auto"/>
      <w:jc w:val="left"/>
    </w:pPr>
    <w:rPr>
      <w:b/>
      <w:smallCaps/>
      <w:sz w:val="48"/>
      <w:szCs w:val="24"/>
    </w:rPr>
  </w:style>
  <w:style w:type="paragraph" w:styleId="Titel">
    <w:name w:val="Title"/>
    <w:basedOn w:val="Standard"/>
    <w:autoRedefine/>
    <w:qFormat/>
    <w:rsid w:val="004D46F6"/>
    <w:pPr>
      <w:spacing w:after="60" w:line="240" w:lineRule="auto"/>
      <w:jc w:val="center"/>
      <w:outlineLvl w:val="0"/>
    </w:pPr>
    <w:rPr>
      <w:rFonts w:cs="Arial"/>
      <w:b/>
      <w:bCs/>
      <w:smallCaps/>
      <w:kern w:val="28"/>
      <w:sz w:val="72"/>
      <w:szCs w:val="32"/>
    </w:rPr>
  </w:style>
  <w:style w:type="character" w:styleId="Hyperlink">
    <w:name w:val="Hyperlink"/>
    <w:uiPriority w:val="99"/>
    <w:rsid w:val="004D46F6"/>
    <w:rPr>
      <w:color w:val="0000FF"/>
      <w:u w:val="single"/>
    </w:rPr>
  </w:style>
  <w:style w:type="paragraph" w:styleId="Kopfzeile">
    <w:name w:val="header"/>
    <w:basedOn w:val="Standard"/>
    <w:link w:val="KopfzeileZchn"/>
    <w:semiHidden/>
    <w:rsid w:val="004D46F6"/>
    <w:pPr>
      <w:keepLines/>
      <w:tabs>
        <w:tab w:val="center" w:pos="4819"/>
        <w:tab w:val="right" w:pos="9071"/>
      </w:tabs>
      <w:spacing w:line="240" w:lineRule="auto"/>
    </w:pPr>
  </w:style>
  <w:style w:type="paragraph" w:customStyle="1" w:styleId="AufzhlungTabelle">
    <w:name w:val="Aufzählung Tabelle"/>
    <w:basedOn w:val="Standard"/>
    <w:rsid w:val="004D46F6"/>
    <w:pPr>
      <w:numPr>
        <w:numId w:val="2"/>
      </w:numPr>
    </w:pPr>
  </w:style>
  <w:style w:type="paragraph" w:customStyle="1" w:styleId="AufzhlungTextkrper">
    <w:name w:val="Aufzählung Textkörper"/>
    <w:basedOn w:val="AufzhlungTabelle"/>
    <w:rsid w:val="004D46F6"/>
    <w:rPr>
      <w:rFonts w:ascii="Humanst521 BT" w:hAnsi="Humanst521 BT"/>
    </w:rPr>
  </w:style>
  <w:style w:type="paragraph" w:styleId="Textkrper2">
    <w:name w:val="Body Text 2"/>
    <w:basedOn w:val="Standard"/>
    <w:semiHidden/>
    <w:rsid w:val="004D46F6"/>
    <w:pPr>
      <w:spacing w:line="240" w:lineRule="auto"/>
      <w:jc w:val="left"/>
    </w:pPr>
    <w:rPr>
      <w:sz w:val="24"/>
    </w:rPr>
  </w:style>
  <w:style w:type="paragraph" w:customStyle="1" w:styleId="TEXT">
    <w:name w:val="TEXT"/>
    <w:basedOn w:val="Textkrper"/>
    <w:link w:val="TEXTZchn"/>
    <w:qFormat/>
    <w:rsid w:val="00A03742"/>
    <w:pPr>
      <w:spacing w:after="220"/>
      <w:ind w:left="0"/>
    </w:pPr>
    <w:rPr>
      <w:color w:val="000000"/>
    </w:rPr>
  </w:style>
  <w:style w:type="character" w:customStyle="1" w:styleId="TEXTZchn">
    <w:name w:val="TEXT Zchn"/>
    <w:link w:val="TEXT"/>
    <w:rsid w:val="00A03742"/>
    <w:rPr>
      <w:rFonts w:ascii="Arial" w:hAnsi="Arial" w:cs="Arial"/>
      <w:color w:val="000000"/>
      <w:sz w:val="22"/>
      <w:szCs w:val="22"/>
    </w:rPr>
  </w:style>
  <w:style w:type="character" w:customStyle="1" w:styleId="TextkrperZchn">
    <w:name w:val="Textkörper Zchn"/>
    <w:link w:val="Textkrper"/>
    <w:semiHidden/>
    <w:rsid w:val="00173A31"/>
    <w:rPr>
      <w:rFonts w:ascii="Arial" w:hAnsi="Arial" w:cs="Arial"/>
      <w:sz w:val="22"/>
      <w:szCs w:val="22"/>
    </w:rPr>
  </w:style>
  <w:style w:type="character" w:customStyle="1" w:styleId="FunotentextZchn">
    <w:name w:val="Fußnotentext Zchn"/>
    <w:link w:val="Funotentext"/>
    <w:semiHidden/>
    <w:rsid w:val="00253475"/>
    <w:rPr>
      <w:rFonts w:ascii="Arial" w:hAnsi="Arial"/>
      <w:sz w:val="18"/>
    </w:rPr>
  </w:style>
  <w:style w:type="paragraph" w:customStyle="1" w:styleId="TextmitAbstand">
    <w:name w:val="Text_mit_Abstand"/>
    <w:basedOn w:val="Standard"/>
    <w:rsid w:val="00C20873"/>
    <w:pPr>
      <w:spacing w:after="360" w:line="360" w:lineRule="auto"/>
    </w:pPr>
  </w:style>
  <w:style w:type="paragraph" w:styleId="Sprechblasentext">
    <w:name w:val="Balloon Text"/>
    <w:basedOn w:val="Standard"/>
    <w:link w:val="SprechblasentextZchn"/>
    <w:uiPriority w:val="99"/>
    <w:semiHidden/>
    <w:unhideWhenUsed/>
    <w:rsid w:val="00C20873"/>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C20873"/>
    <w:rPr>
      <w:rFonts w:ascii="Tahoma" w:hAnsi="Tahoma" w:cs="Tahoma"/>
      <w:sz w:val="16"/>
      <w:szCs w:val="16"/>
    </w:rPr>
  </w:style>
  <w:style w:type="character" w:styleId="Kommentarzeichen">
    <w:name w:val="annotation reference"/>
    <w:uiPriority w:val="99"/>
    <w:semiHidden/>
    <w:unhideWhenUsed/>
    <w:rsid w:val="00C401CE"/>
    <w:rPr>
      <w:sz w:val="16"/>
      <w:szCs w:val="16"/>
    </w:rPr>
  </w:style>
  <w:style w:type="paragraph" w:styleId="Kommentartext">
    <w:name w:val="annotation text"/>
    <w:basedOn w:val="Standard"/>
    <w:link w:val="KommentartextZchn"/>
    <w:uiPriority w:val="99"/>
    <w:unhideWhenUsed/>
    <w:rsid w:val="00C401CE"/>
    <w:rPr>
      <w:sz w:val="20"/>
    </w:rPr>
  </w:style>
  <w:style w:type="character" w:customStyle="1" w:styleId="KommentartextZchn">
    <w:name w:val="Kommentartext Zchn"/>
    <w:link w:val="Kommentartext"/>
    <w:uiPriority w:val="99"/>
    <w:rsid w:val="00C401CE"/>
    <w:rPr>
      <w:rFonts w:ascii="Arial" w:hAnsi="Arial"/>
    </w:rPr>
  </w:style>
  <w:style w:type="paragraph" w:styleId="Kommentarthema">
    <w:name w:val="annotation subject"/>
    <w:basedOn w:val="Kommentartext"/>
    <w:next w:val="Kommentartext"/>
    <w:link w:val="KommentarthemaZchn"/>
    <w:uiPriority w:val="99"/>
    <w:semiHidden/>
    <w:unhideWhenUsed/>
    <w:rsid w:val="00C401CE"/>
    <w:rPr>
      <w:b/>
      <w:bCs/>
    </w:rPr>
  </w:style>
  <w:style w:type="character" w:customStyle="1" w:styleId="KommentarthemaZchn">
    <w:name w:val="Kommentarthema Zchn"/>
    <w:link w:val="Kommentarthema"/>
    <w:uiPriority w:val="99"/>
    <w:semiHidden/>
    <w:rsid w:val="00C401CE"/>
    <w:rPr>
      <w:rFonts w:ascii="Arial" w:hAnsi="Arial"/>
      <w:b/>
      <w:bCs/>
    </w:rPr>
  </w:style>
  <w:style w:type="paragraph" w:styleId="berarbeitung">
    <w:name w:val="Revision"/>
    <w:hidden/>
    <w:uiPriority w:val="99"/>
    <w:semiHidden/>
    <w:rsid w:val="00C401CE"/>
    <w:rPr>
      <w:rFonts w:ascii="Arial" w:hAnsi="Arial"/>
      <w:sz w:val="22"/>
    </w:rPr>
  </w:style>
  <w:style w:type="paragraph" w:styleId="Textkrper-Einzug2">
    <w:name w:val="Body Text Indent 2"/>
    <w:basedOn w:val="Standard"/>
    <w:link w:val="Textkrper-Einzug2Zchn"/>
    <w:uiPriority w:val="99"/>
    <w:unhideWhenUsed/>
    <w:rsid w:val="001D24D8"/>
    <w:pPr>
      <w:spacing w:line="480" w:lineRule="auto"/>
      <w:ind w:left="283"/>
    </w:pPr>
  </w:style>
  <w:style w:type="character" w:customStyle="1" w:styleId="Textkrper-Einzug2Zchn">
    <w:name w:val="Textkörper-Einzug 2 Zchn"/>
    <w:link w:val="Textkrper-Einzug2"/>
    <w:uiPriority w:val="99"/>
    <w:rsid w:val="001D24D8"/>
    <w:rPr>
      <w:rFonts w:ascii="Arial" w:hAnsi="Arial"/>
      <w:sz w:val="22"/>
    </w:rPr>
  </w:style>
  <w:style w:type="paragraph" w:styleId="Dokumentstruktur">
    <w:name w:val="Document Map"/>
    <w:basedOn w:val="Standard"/>
    <w:link w:val="DokumentstrukturZchn"/>
    <w:uiPriority w:val="99"/>
    <w:semiHidden/>
    <w:unhideWhenUsed/>
    <w:rsid w:val="00F43C9A"/>
    <w:rPr>
      <w:rFonts w:ascii="Tahoma" w:hAnsi="Tahoma" w:cs="Tahoma"/>
      <w:sz w:val="16"/>
      <w:szCs w:val="16"/>
    </w:rPr>
  </w:style>
  <w:style w:type="character" w:customStyle="1" w:styleId="DokumentstrukturZchn">
    <w:name w:val="Dokumentstruktur Zchn"/>
    <w:link w:val="Dokumentstruktur"/>
    <w:uiPriority w:val="99"/>
    <w:semiHidden/>
    <w:rsid w:val="00F43C9A"/>
    <w:rPr>
      <w:rFonts w:ascii="Tahoma" w:hAnsi="Tahoma" w:cs="Tahoma"/>
      <w:sz w:val="16"/>
      <w:szCs w:val="16"/>
    </w:rPr>
  </w:style>
  <w:style w:type="paragraph" w:customStyle="1" w:styleId="AufzhlungTEXT">
    <w:name w:val="AufzählungTEXT"/>
    <w:basedOn w:val="TEXT"/>
    <w:link w:val="AufzhlungTEXTZchn"/>
    <w:qFormat/>
    <w:rsid w:val="00A03742"/>
    <w:pPr>
      <w:numPr>
        <w:numId w:val="4"/>
      </w:numPr>
      <w:ind w:left="397" w:hanging="397"/>
      <w:jc w:val="left"/>
    </w:pPr>
  </w:style>
  <w:style w:type="paragraph" w:customStyle="1" w:styleId="Artenliste">
    <w:name w:val="Artenliste"/>
    <w:basedOn w:val="AufzhlungTEXT"/>
    <w:link w:val="ArtenlisteZchn"/>
    <w:qFormat/>
    <w:rsid w:val="008700E9"/>
  </w:style>
  <w:style w:type="character" w:customStyle="1" w:styleId="AufzhlungTEXTZchn">
    <w:name w:val="AufzählungTEXT Zchn"/>
    <w:basedOn w:val="TEXTZchn"/>
    <w:link w:val="AufzhlungTEXT"/>
    <w:rsid w:val="00A03742"/>
    <w:rPr>
      <w:rFonts w:ascii="Arial" w:hAnsi="Arial" w:cs="Arial"/>
      <w:color w:val="000000"/>
      <w:sz w:val="22"/>
      <w:szCs w:val="22"/>
    </w:rPr>
  </w:style>
  <w:style w:type="paragraph" w:customStyle="1" w:styleId="Zwischentitel">
    <w:name w:val="Zwischentitel"/>
    <w:basedOn w:val="Textkrper"/>
    <w:link w:val="ZwischentitelZchn"/>
    <w:qFormat/>
    <w:rsid w:val="007E700A"/>
    <w:rPr>
      <w:b/>
      <w:i/>
    </w:rPr>
  </w:style>
  <w:style w:type="character" w:customStyle="1" w:styleId="ArtenlisteZchn">
    <w:name w:val="Artenliste Zchn"/>
    <w:basedOn w:val="AufzhlungTEXTZchn"/>
    <w:link w:val="Artenliste"/>
    <w:rsid w:val="008700E9"/>
    <w:rPr>
      <w:rFonts w:ascii="Arial" w:hAnsi="Arial" w:cs="Arial"/>
      <w:color w:val="000000"/>
      <w:sz w:val="22"/>
      <w:szCs w:val="22"/>
    </w:rPr>
  </w:style>
  <w:style w:type="paragraph" w:customStyle="1" w:styleId="TABAufzhlung">
    <w:name w:val="TAB_Aufzählung"/>
    <w:basedOn w:val="Standard"/>
    <w:link w:val="TABAufzhlungZchn"/>
    <w:qFormat/>
    <w:rsid w:val="00EC3FFE"/>
    <w:pPr>
      <w:numPr>
        <w:numId w:val="5"/>
      </w:numPr>
      <w:jc w:val="left"/>
    </w:pPr>
    <w:rPr>
      <w:sz w:val="20"/>
    </w:rPr>
  </w:style>
  <w:style w:type="character" w:customStyle="1" w:styleId="ZwischentitelZchn">
    <w:name w:val="Zwischentitel Zchn"/>
    <w:link w:val="Zwischentitel"/>
    <w:rsid w:val="007E700A"/>
    <w:rPr>
      <w:rFonts w:ascii="Arial" w:hAnsi="Arial" w:cs="Arial"/>
      <w:b/>
      <w:i/>
      <w:sz w:val="22"/>
      <w:szCs w:val="22"/>
    </w:rPr>
  </w:style>
  <w:style w:type="table" w:customStyle="1" w:styleId="Tabellengitternetz">
    <w:name w:val="Tabellengitternetz"/>
    <w:basedOn w:val="NormaleTabelle"/>
    <w:uiPriority w:val="59"/>
    <w:rsid w:val="005A5CC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ABAufzhlungZchn">
    <w:name w:val="TAB_Aufzählung Zchn"/>
    <w:link w:val="TABAufzhlung"/>
    <w:rsid w:val="00EC3FFE"/>
    <w:rPr>
      <w:rFonts w:ascii="Arial" w:hAnsi="Arial"/>
    </w:rPr>
  </w:style>
  <w:style w:type="paragraph" w:customStyle="1" w:styleId="Zwischenberschrift">
    <w:name w:val="Zwischenüberschrift"/>
    <w:basedOn w:val="Textkrper"/>
    <w:link w:val="ZwischenberschriftZchn"/>
    <w:qFormat/>
    <w:rsid w:val="00DF3E92"/>
    <w:rPr>
      <w:b/>
      <w:i/>
    </w:rPr>
  </w:style>
  <w:style w:type="paragraph" w:styleId="Listenabsatz">
    <w:name w:val="List Paragraph"/>
    <w:basedOn w:val="Standard"/>
    <w:uiPriority w:val="34"/>
    <w:qFormat/>
    <w:rsid w:val="00865A36"/>
    <w:pPr>
      <w:spacing w:line="240" w:lineRule="auto"/>
      <w:ind w:left="720"/>
      <w:contextualSpacing/>
    </w:pPr>
    <w:rPr>
      <w:szCs w:val="24"/>
    </w:rPr>
  </w:style>
  <w:style w:type="character" w:customStyle="1" w:styleId="ZwischenberschriftZchn">
    <w:name w:val="Zwischenüberschrift Zchn"/>
    <w:link w:val="Zwischenberschrift"/>
    <w:rsid w:val="00DF3E92"/>
    <w:rPr>
      <w:rFonts w:ascii="Arial" w:hAnsi="Arial" w:cs="Arial"/>
      <w:b/>
      <w:i/>
      <w:sz w:val="22"/>
      <w:szCs w:val="22"/>
    </w:rPr>
  </w:style>
  <w:style w:type="paragraph" w:styleId="Inhaltsverzeichnisberschrift">
    <w:name w:val="TOC Heading"/>
    <w:basedOn w:val="berschrift1"/>
    <w:next w:val="Standard"/>
    <w:uiPriority w:val="39"/>
    <w:unhideWhenUsed/>
    <w:qFormat/>
    <w:rsid w:val="00685042"/>
    <w:pPr>
      <w:keepNext/>
      <w:spacing w:before="480" w:line="276" w:lineRule="auto"/>
      <w:outlineLvl w:val="9"/>
    </w:pPr>
    <w:rPr>
      <w:rFonts w:ascii="Cambria" w:hAnsi="Cambria" w:cs="Times New Roman"/>
      <w:bCs/>
      <w:color w:val="365F91"/>
      <w:lang w:eastAsia="en-US"/>
    </w:rPr>
  </w:style>
  <w:style w:type="paragraph" w:styleId="Textkrper-Zeileneinzug">
    <w:name w:val="Body Text Indent"/>
    <w:basedOn w:val="Standard"/>
    <w:link w:val="Textkrper-ZeileneinzugZchn"/>
    <w:uiPriority w:val="99"/>
    <w:semiHidden/>
    <w:unhideWhenUsed/>
    <w:rsid w:val="00D51F2A"/>
    <w:pPr>
      <w:spacing w:after="120"/>
      <w:ind w:left="283"/>
    </w:pPr>
  </w:style>
  <w:style w:type="character" w:customStyle="1" w:styleId="Textkrper-ZeileneinzugZchn">
    <w:name w:val="Textkörper-Zeileneinzug Zchn"/>
    <w:link w:val="Textkrper-Zeileneinzug"/>
    <w:uiPriority w:val="99"/>
    <w:semiHidden/>
    <w:rsid w:val="00D51F2A"/>
    <w:rPr>
      <w:rFonts w:ascii="Arial" w:hAnsi="Arial"/>
      <w:sz w:val="22"/>
    </w:rPr>
  </w:style>
  <w:style w:type="paragraph" w:styleId="Textkrper3">
    <w:name w:val="Body Text 3"/>
    <w:basedOn w:val="Standard"/>
    <w:link w:val="Textkrper3Zchn"/>
    <w:uiPriority w:val="99"/>
    <w:semiHidden/>
    <w:unhideWhenUsed/>
    <w:rsid w:val="00D51F2A"/>
    <w:pPr>
      <w:spacing w:after="120"/>
    </w:pPr>
    <w:rPr>
      <w:sz w:val="16"/>
      <w:szCs w:val="16"/>
    </w:rPr>
  </w:style>
  <w:style w:type="character" w:customStyle="1" w:styleId="Textkrper3Zchn">
    <w:name w:val="Textkörper 3 Zchn"/>
    <w:link w:val="Textkrper3"/>
    <w:uiPriority w:val="99"/>
    <w:semiHidden/>
    <w:rsid w:val="00D51F2A"/>
    <w:rPr>
      <w:rFonts w:ascii="Arial" w:hAnsi="Arial"/>
      <w:sz w:val="16"/>
      <w:szCs w:val="16"/>
    </w:rPr>
  </w:style>
  <w:style w:type="character" w:styleId="BesuchterLink">
    <w:name w:val="FollowedHyperlink"/>
    <w:uiPriority w:val="99"/>
    <w:semiHidden/>
    <w:unhideWhenUsed/>
    <w:rsid w:val="005D27F9"/>
    <w:rPr>
      <w:color w:val="800080"/>
      <w:u w:val="single"/>
    </w:rPr>
  </w:style>
  <w:style w:type="paragraph" w:styleId="StandardWeb">
    <w:name w:val="Normal (Web)"/>
    <w:basedOn w:val="Standard"/>
    <w:uiPriority w:val="99"/>
    <w:unhideWhenUsed/>
    <w:rsid w:val="00294854"/>
    <w:pPr>
      <w:spacing w:before="100" w:beforeAutospacing="1" w:after="100" w:afterAutospacing="1" w:line="240" w:lineRule="auto"/>
      <w:jc w:val="left"/>
    </w:pPr>
    <w:rPr>
      <w:rFonts w:ascii="Times New Roman" w:hAnsi="Times New Roman"/>
      <w:sz w:val="24"/>
      <w:szCs w:val="24"/>
    </w:rPr>
  </w:style>
  <w:style w:type="character" w:styleId="Fett">
    <w:name w:val="Strong"/>
    <w:uiPriority w:val="22"/>
    <w:qFormat/>
    <w:rsid w:val="00294854"/>
    <w:rPr>
      <w:b/>
      <w:bCs/>
    </w:rPr>
  </w:style>
  <w:style w:type="paragraph" w:styleId="KeinLeerraum">
    <w:name w:val="No Spacing"/>
    <w:uiPriority w:val="1"/>
    <w:qFormat/>
    <w:rsid w:val="001509A9"/>
    <w:rPr>
      <w:rFonts w:ascii="Calibri" w:eastAsia="Calibri" w:hAnsi="Calibri"/>
      <w:sz w:val="22"/>
      <w:szCs w:val="22"/>
      <w:lang w:eastAsia="en-US"/>
    </w:rPr>
  </w:style>
  <w:style w:type="paragraph" w:customStyle="1" w:styleId="ZWberschriftUB">
    <w:name w:val="ZWÜberschriftUB"/>
    <w:basedOn w:val="Textkrper"/>
    <w:link w:val="ZWberschriftUBZchn"/>
    <w:qFormat/>
    <w:rsid w:val="00B91DD8"/>
    <w:pPr>
      <w:ind w:hanging="851"/>
    </w:pPr>
    <w:rPr>
      <w:b/>
      <w:color w:val="000000"/>
      <w:sz w:val="24"/>
      <w:szCs w:val="24"/>
      <w:u w:val="single"/>
    </w:rPr>
  </w:style>
  <w:style w:type="character" w:customStyle="1" w:styleId="ZWberschriftUBZchn">
    <w:name w:val="ZWÜberschriftUB Zchn"/>
    <w:link w:val="ZWberschriftUB"/>
    <w:rsid w:val="00B91DD8"/>
    <w:rPr>
      <w:rFonts w:ascii="Arial" w:hAnsi="Arial" w:cs="Arial"/>
      <w:b/>
      <w:color w:val="000000"/>
      <w:sz w:val="24"/>
      <w:szCs w:val="24"/>
      <w:u w:val="single"/>
    </w:rPr>
  </w:style>
  <w:style w:type="character" w:customStyle="1" w:styleId="FuzeileZchn">
    <w:name w:val="Fußzeile Zchn"/>
    <w:link w:val="Fuzeile"/>
    <w:uiPriority w:val="99"/>
    <w:rsid w:val="004159AF"/>
    <w:rPr>
      <w:rFonts w:ascii="Arial" w:hAnsi="Arial"/>
      <w:sz w:val="18"/>
    </w:rPr>
  </w:style>
  <w:style w:type="paragraph" w:customStyle="1" w:styleId="Signatur">
    <w:name w:val="Signatur"/>
    <w:basedOn w:val="Standard"/>
    <w:link w:val="SignaturZchn"/>
    <w:qFormat/>
    <w:rsid w:val="00A03742"/>
    <w:pPr>
      <w:spacing w:line="240" w:lineRule="auto"/>
      <w:ind w:left="1412" w:hanging="1412"/>
      <w:jc w:val="left"/>
    </w:pPr>
    <w:rPr>
      <w:rFonts w:cs="Arial"/>
      <w:color w:val="000000"/>
      <w:szCs w:val="22"/>
    </w:rPr>
  </w:style>
  <w:style w:type="character" w:customStyle="1" w:styleId="SignaturZchn">
    <w:name w:val="Signatur Zchn"/>
    <w:link w:val="Signatur"/>
    <w:rsid w:val="00A03742"/>
    <w:rPr>
      <w:rFonts w:ascii="Arial" w:hAnsi="Arial" w:cs="Arial"/>
      <w:color w:val="000000"/>
      <w:sz w:val="22"/>
      <w:szCs w:val="22"/>
    </w:rPr>
  </w:style>
  <w:style w:type="character" w:customStyle="1" w:styleId="berschrift1Zchn">
    <w:name w:val="Überschrift 1 Zchn"/>
    <w:link w:val="berschrift1"/>
    <w:rsid w:val="005F0933"/>
    <w:rPr>
      <w:rFonts w:ascii="Arial" w:hAnsi="Arial" w:cs="Arial"/>
      <w:b/>
      <w:color w:val="000000"/>
      <w:sz w:val="28"/>
      <w:szCs w:val="28"/>
    </w:rPr>
  </w:style>
  <w:style w:type="character" w:styleId="Platzhaltertext">
    <w:name w:val="Placeholder Text"/>
    <w:basedOn w:val="Absatz-Standardschriftart"/>
    <w:uiPriority w:val="99"/>
    <w:semiHidden/>
    <w:rsid w:val="00B04FF2"/>
    <w:rPr>
      <w:color w:val="808080"/>
    </w:rPr>
  </w:style>
  <w:style w:type="character" w:customStyle="1" w:styleId="KopfzeileZchn">
    <w:name w:val="Kopfzeile Zchn"/>
    <w:basedOn w:val="Absatz-Standardschriftart"/>
    <w:link w:val="Kopfzeile"/>
    <w:semiHidden/>
    <w:rsid w:val="003402F6"/>
    <w:rPr>
      <w:rFonts w:ascii="Arial" w:hAnsi="Arial"/>
      <w:sz w:val="22"/>
    </w:rPr>
  </w:style>
  <w:style w:type="character" w:styleId="NichtaufgelsteErwhnung">
    <w:name w:val="Unresolved Mention"/>
    <w:basedOn w:val="Absatz-Standardschriftart"/>
    <w:uiPriority w:val="99"/>
    <w:semiHidden/>
    <w:unhideWhenUsed/>
    <w:rsid w:val="000A6450"/>
    <w:rPr>
      <w:color w:val="605E5C"/>
      <w:shd w:val="clear" w:color="auto" w:fill="E1DFDD"/>
    </w:rPr>
  </w:style>
  <w:style w:type="table" w:styleId="Tabellenraster">
    <w:name w:val="Table Grid"/>
    <w:basedOn w:val="NormaleTabelle"/>
    <w:uiPriority w:val="59"/>
    <w:rsid w:val="00113E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899162">
      <w:bodyDiv w:val="1"/>
      <w:marLeft w:val="0"/>
      <w:marRight w:val="0"/>
      <w:marTop w:val="0"/>
      <w:marBottom w:val="0"/>
      <w:divBdr>
        <w:top w:val="none" w:sz="0" w:space="0" w:color="auto"/>
        <w:left w:val="none" w:sz="0" w:space="0" w:color="auto"/>
        <w:bottom w:val="none" w:sz="0" w:space="0" w:color="auto"/>
        <w:right w:val="none" w:sz="0" w:space="0" w:color="auto"/>
      </w:divBdr>
    </w:div>
    <w:div w:id="1231424566">
      <w:bodyDiv w:val="1"/>
      <w:marLeft w:val="0"/>
      <w:marRight w:val="0"/>
      <w:marTop w:val="0"/>
      <w:marBottom w:val="0"/>
      <w:divBdr>
        <w:top w:val="none" w:sz="0" w:space="0" w:color="auto"/>
        <w:left w:val="none" w:sz="0" w:space="0" w:color="auto"/>
        <w:bottom w:val="none" w:sz="0" w:space="0" w:color="auto"/>
        <w:right w:val="none" w:sz="0" w:space="0" w:color="auto"/>
      </w:divBdr>
    </w:div>
    <w:div w:id="161201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ettstetten.de/buergerinformationen/bekanntmachungen/Bebauungspl&#228;ne%20Nor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2A61F-A461-4448-88B5-428E014B8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4117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Team Büro Markert</Company>
  <LinksUpToDate>false</LinksUpToDate>
  <CharactersWithSpaces>4761</CharactersWithSpaces>
  <SharedDoc>false</SharedDoc>
  <HLinks>
    <vt:vector size="6" baseType="variant">
      <vt:variant>
        <vt:i4>7209078</vt:i4>
      </vt:variant>
      <vt:variant>
        <vt:i4>0</vt:i4>
      </vt:variant>
      <vt:variant>
        <vt:i4>0</vt:i4>
      </vt:variant>
      <vt:variant>
        <vt:i4>5</vt:i4>
      </vt:variant>
      <vt:variant>
        <vt:lpwstr>http://www.tb-markert.de/index.php?id=verfahren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Matthias Braun</dc:creator>
  <cp:lastModifiedBy>Matthias Braun (TBM)</cp:lastModifiedBy>
  <cp:revision>4</cp:revision>
  <cp:lastPrinted>2012-01-18T14:36:00Z</cp:lastPrinted>
  <dcterms:created xsi:type="dcterms:W3CDTF">2026-10-28T16:56:00Z</dcterms:created>
  <dcterms:modified xsi:type="dcterms:W3CDTF">2026-10-29T14:47:00Z</dcterms:modified>
</cp:coreProperties>
</file>